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Surprised by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Intimate    </w:t>
      </w:r>
      <w:r>
        <w:t xml:space="preserve">   Sonnet    </w:t>
      </w:r>
      <w:r>
        <w:t xml:space="preserve">   Love    </w:t>
      </w:r>
      <w:r>
        <w:t xml:space="preserve">   Sorrow    </w:t>
      </w:r>
      <w:r>
        <w:t xml:space="preserve">   Quatrain    </w:t>
      </w:r>
      <w:r>
        <w:t xml:space="preserve">   Grief    </w:t>
      </w:r>
      <w:r>
        <w:t xml:space="preserve">   Naturalistic    </w:t>
      </w:r>
      <w:r>
        <w:t xml:space="preserve">   Desire    </w:t>
      </w:r>
      <w:r>
        <w:t xml:space="preserve">   Joy    </w:t>
      </w:r>
      <w:r>
        <w:t xml:space="preserve">   Crescendo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Surprised by joy</dc:title>
  <dcterms:created xsi:type="dcterms:W3CDTF">2021-10-11T18:19:44Z</dcterms:created>
  <dcterms:modified xsi:type="dcterms:W3CDTF">2021-10-11T18:19:44Z</dcterms:modified>
</cp:coreProperties>
</file>