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Surrealism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Composition    </w:t>
      </w:r>
      <w:r>
        <w:t xml:space="preserve">   Distortion    </w:t>
      </w:r>
      <w:r>
        <w:t xml:space="preserve">   FridaKahlo    </w:t>
      </w:r>
      <w:r>
        <w:t xml:space="preserve">   Landscape    </w:t>
      </w:r>
      <w:r>
        <w:t xml:space="preserve">   Positioning    </w:t>
      </w:r>
      <w:r>
        <w:t xml:space="preserve">   ReneMagritte    </w:t>
      </w:r>
      <w:r>
        <w:t xml:space="preserve">   Scale    </w:t>
      </w:r>
      <w:r>
        <w:t xml:space="preserve">   Size    </w:t>
      </w:r>
      <w:r>
        <w:t xml:space="preserve">   Surrealism    </w:t>
      </w:r>
      <w:r>
        <w:t xml:space="preserve">   Symbolism    </w:t>
      </w:r>
      <w:r>
        <w:t xml:space="preserve">   VladimirKush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Surrealism </dc:title>
  <dcterms:created xsi:type="dcterms:W3CDTF">2021-12-14T03:47:39Z</dcterms:created>
  <dcterms:modified xsi:type="dcterms:W3CDTF">2021-12-14T03:47:39Z</dcterms:modified>
</cp:coreProperties>
</file>