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Fire Starters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gauze    </w:t>
      </w:r>
      <w:r>
        <w:t xml:space="preserve">   piston    </w:t>
      </w:r>
      <w:r>
        <w:t xml:space="preserve">   alcohol    </w:t>
      </w:r>
      <w:r>
        <w:t xml:space="preserve">   flint    </w:t>
      </w:r>
      <w:r>
        <w:t xml:space="preserve">   handdrill    </w:t>
      </w:r>
      <w:r>
        <w:t xml:space="preserve">   matches    </w:t>
      </w:r>
      <w:r>
        <w:t xml:space="preserve">   spark    </w:t>
      </w:r>
      <w:r>
        <w:t xml:space="preserve">   safe    </w:t>
      </w:r>
      <w:r>
        <w:t xml:space="preserve">   fire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Fire Starters</dc:title>
  <dcterms:created xsi:type="dcterms:W3CDTF">2021-10-11T18:19:56Z</dcterms:created>
  <dcterms:modified xsi:type="dcterms:W3CDTF">2021-10-11T18:19:56Z</dcterms:modified>
</cp:coreProperties>
</file>