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Survival - Rule of 3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</w:tbl>
    <w:p>
      <w:pPr>
        <w:pStyle w:val="WordBankMedium"/>
      </w:pPr>
      <w:r>
        <w:t xml:space="preserve">   without    </w:t>
      </w:r>
      <w:r>
        <w:t xml:space="preserve">   three    </w:t>
      </w:r>
      <w:r>
        <w:t xml:space="preserve">   food    </w:t>
      </w:r>
      <w:r>
        <w:t xml:space="preserve">   air    </w:t>
      </w:r>
      <w:r>
        <w:t xml:space="preserve">   days    </w:t>
      </w:r>
      <w:r>
        <w:t xml:space="preserve">   hours    </w:t>
      </w:r>
      <w:r>
        <w:t xml:space="preserve">   human    </w:t>
      </w:r>
      <w:r>
        <w:t xml:space="preserve">   interaction    </w:t>
      </w:r>
      <w:r>
        <w:t xml:space="preserve">   minutes    </w:t>
      </w:r>
      <w:r>
        <w:t xml:space="preserve">   months    </w:t>
      </w:r>
      <w:r>
        <w:t xml:space="preserve">   shelter    </w:t>
      </w:r>
      <w:r>
        <w:t xml:space="preserve">   water    </w:t>
      </w:r>
      <w:r>
        <w:t xml:space="preserve">   weeks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Survival - Rule of 3</dc:title>
  <dcterms:created xsi:type="dcterms:W3CDTF">2021-10-11T18:20:59Z</dcterms:created>
  <dcterms:modified xsi:type="dcterms:W3CDTF">2021-10-11T18:20:59Z</dcterms:modified>
</cp:coreProperties>
</file>