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Sustainability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state of being scarce or in short supply; shortage</w:t>
            </w:r>
          </w:p>
          <w:p>
            <w:pPr>
              <w:keepLines/>
              <w:pStyle w:val="CluesTiny"/>
            </w:pPr>
            <w:r>
              <w:rPr>
                <w:b w:val="true"/>
                <w:bCs w:val="true"/>
              </w:rPr>
              <w:t xml:space="preserve">7. </w:t>
            </w:r>
            <w:r>
              <w:t xml:space="preserve">the production and discharge of something, especially gas or radiation</w:t>
            </w:r>
          </w:p>
          <w:p>
            <w:pPr>
              <w:keepLines/>
              <w:pStyle w:val="CluesTiny"/>
            </w:pPr>
            <w:r>
              <w:rPr>
                <w:b w:val="true"/>
                <w:bCs w:val="true"/>
              </w:rPr>
              <w:t xml:space="preserve">11. </w:t>
            </w:r>
            <w:r>
              <w:t xml:space="preserve">the effect that a person, company, activity, etc. has on the environment, for example the amount of natural resources that they use and the amount of harmful gases that they produce</w:t>
            </w:r>
          </w:p>
          <w:p>
            <w:pPr>
              <w:keepLines/>
              <w:pStyle w:val="CluesTiny"/>
            </w:pPr>
            <w:r>
              <w:rPr>
                <w:b w:val="true"/>
                <w:bCs w:val="true"/>
              </w:rPr>
              <w:t xml:space="preserve">13. </w:t>
            </w:r>
            <w:r>
              <w:t xml:space="preserve">an amount of something left over when requirements have been met; an excess of production or supply over demand</w:t>
            </w:r>
          </w:p>
          <w:p>
            <w:pPr>
              <w:keepLines/>
              <w:pStyle w:val="CluesTiny"/>
            </w:pPr>
            <w:r>
              <w:rPr>
                <w:b w:val="true"/>
                <w:bCs w:val="true"/>
              </w:rPr>
              <w:t xml:space="preserve">14. </w:t>
            </w:r>
            <w:r>
              <w:t xml:space="preserve">a change in global or regional climate patterns</w:t>
            </w:r>
          </w:p>
          <w:p>
            <w:pPr>
              <w:keepLines/>
              <w:pStyle w:val="CluesTiny"/>
            </w:pPr>
            <w:r>
              <w:rPr>
                <w:b w:val="true"/>
                <w:bCs w:val="true"/>
              </w:rPr>
              <w:t xml:space="preserve">15. </w:t>
            </w:r>
            <w:r>
              <w:t xml:space="preserve">a gradual increase in the overall temperature of the earth's atmosphere generally attributed to the greenhouse effect caused by increased levels of carbon dioxide, chlorofluorocarbons, and other pollutants.</w:t>
            </w:r>
          </w:p>
          <w:p>
            <w:pPr>
              <w:keepLines/>
              <w:pStyle w:val="CluesTiny"/>
            </w:pPr>
            <w:r>
              <w:rPr>
                <w:b w:val="true"/>
                <w:bCs w:val="true"/>
              </w:rPr>
              <w:t xml:space="preserve">16. </w:t>
            </w:r>
            <w:r>
              <w:t xml:space="preserve">Gas</w:t>
            </w:r>
          </w:p>
        </w:tc>
        <w:tc>
          <w:p>
            <w:pPr>
              <w:pStyle w:val="CluesTiny"/>
            </w:pPr>
            <w:r>
              <w:rPr>
                <w:b w:val="true"/>
                <w:bCs w:val="true"/>
              </w:rPr>
              <w:t xml:space="preserve">Down</w:t>
            </w:r>
          </w:p>
          <w:p>
            <w:pPr>
              <w:keepLines/>
              <w:pStyle w:val="CluesTiny"/>
            </w:pPr>
            <w:r>
              <w:rPr>
                <w:b w:val="true"/>
                <w:bCs w:val="true"/>
              </w:rPr>
              <w:t xml:space="preserve">1. </w:t>
            </w:r>
            <w:r>
              <w:t xml:space="preserve">the activity or business of growing crops and raising livestock</w:t>
            </w:r>
          </w:p>
          <w:p>
            <w:pPr>
              <w:keepLines/>
              <w:pStyle w:val="CluesTiny"/>
            </w:pPr>
            <w:r>
              <w:rPr>
                <w:b w:val="true"/>
                <w:bCs w:val="true"/>
              </w:rPr>
              <w:t xml:space="preserve">2. </w:t>
            </w:r>
            <w:r>
              <w:t xml:space="preserve">not able to be renewed</w:t>
            </w:r>
          </w:p>
          <w:p>
            <w:pPr>
              <w:keepLines/>
              <w:pStyle w:val="CluesTiny"/>
            </w:pPr>
            <w:r>
              <w:rPr>
                <w:b w:val="true"/>
                <w:bCs w:val="true"/>
              </w:rPr>
              <w:t xml:space="preserve">4. </w:t>
            </w:r>
            <w:r>
              <w:t xml:space="preserve">the action of clearing a wide area of trees</w:t>
            </w:r>
          </w:p>
          <w:p>
            <w:pPr>
              <w:keepLines/>
              <w:pStyle w:val="CluesTiny"/>
            </w:pPr>
            <w:r>
              <w:rPr>
                <w:b w:val="true"/>
                <w:bCs w:val="true"/>
              </w:rPr>
              <w:t xml:space="preserve">5. </w:t>
            </w:r>
            <w:r>
              <w:t xml:space="preserve">The ability to be maintained at a certain rate or level</w:t>
            </w:r>
          </w:p>
          <w:p>
            <w:pPr>
              <w:keepLines/>
              <w:pStyle w:val="CluesTiny"/>
            </w:pPr>
            <w:r>
              <w:rPr>
                <w:b w:val="true"/>
                <w:bCs w:val="true"/>
              </w:rPr>
              <w:t xml:space="preserve">6. </w:t>
            </w:r>
            <w:r>
              <w:t xml:space="preserve">a natural fuel such as coal or gas, formed in the geological past from the remains of living organisms</w:t>
            </w:r>
          </w:p>
          <w:p>
            <w:pPr>
              <w:keepLines/>
              <w:pStyle w:val="CluesTiny"/>
            </w:pPr>
            <w:r>
              <w:rPr>
                <w:b w:val="true"/>
                <w:bCs w:val="true"/>
              </w:rPr>
              <w:t xml:space="preserve">8. </w:t>
            </w:r>
            <w:r>
              <w:t xml:space="preserve">the quality of housing, material comfort, and wealth experienced by an individual or group</w:t>
            </w:r>
          </w:p>
          <w:p>
            <w:pPr>
              <w:keepLines/>
              <w:pStyle w:val="CluesTiny"/>
            </w:pPr>
            <w:r>
              <w:rPr>
                <w:b w:val="true"/>
                <w:bCs w:val="true"/>
              </w:rPr>
              <w:t xml:space="preserve">9. </w:t>
            </w:r>
            <w:r>
              <w:t xml:space="preserve">another name for Third World</w:t>
            </w:r>
          </w:p>
          <w:p>
            <w:pPr>
              <w:keepLines/>
              <w:pStyle w:val="CluesTiny"/>
            </w:pPr>
            <w:r>
              <w:rPr>
                <w:b w:val="true"/>
                <w:bCs w:val="true"/>
              </w:rPr>
              <w:t xml:space="preserve">10. </w:t>
            </w:r>
            <w:r>
              <w:t xml:space="preserve">the using up of a resource</w:t>
            </w:r>
          </w:p>
          <w:p>
            <w:pPr>
              <w:keepLines/>
              <w:pStyle w:val="CluesTiny"/>
            </w:pPr>
            <w:r>
              <w:rPr>
                <w:b w:val="true"/>
                <w:bCs w:val="true"/>
              </w:rPr>
              <w:t xml:space="preserve">12. </w:t>
            </w:r>
            <w:r>
              <w:t xml:space="preserve"> Any of numerous mineral, vegetable, or synthetic substances or animal or vegetable fats that are generally slippery, combustible, viscous, liquid or liquefiable at room temperatures, soluble in various organic solvents such as ether but not in water, and used in a great variety of products, especially lubricants and fuels.</w:t>
            </w:r>
          </w:p>
        </w:tc>
      </w:tr>
    </w:tbl>
    <w:p>
      <w:pPr>
        <w:pStyle w:val="WordBankLarge"/>
      </w:pPr>
      <w:r>
        <w:t xml:space="preserve">   Sustainability    </w:t>
      </w:r>
      <w:r>
        <w:t xml:space="preserve">   Fossil Fuel    </w:t>
      </w:r>
      <w:r>
        <w:t xml:space="preserve">   Nonrenewable Resource    </w:t>
      </w:r>
      <w:r>
        <w:t xml:space="preserve">   Scarcity    </w:t>
      </w:r>
      <w:r>
        <w:t xml:space="preserve">   Emissions    </w:t>
      </w:r>
      <w:r>
        <w:t xml:space="preserve">   Living Standards    </w:t>
      </w:r>
      <w:r>
        <w:t xml:space="preserve">   Consumption    </w:t>
      </w:r>
      <w:r>
        <w:t xml:space="preserve">   Environmental Footprint    </w:t>
      </w:r>
      <w:r>
        <w:t xml:space="preserve">   Carbon Dioxide    </w:t>
      </w:r>
      <w:r>
        <w:t xml:space="preserve">   Surplus    </w:t>
      </w:r>
      <w:r>
        <w:t xml:space="preserve">   Global warming    </w:t>
      </w:r>
      <w:r>
        <w:t xml:space="preserve">   Oil    </w:t>
      </w:r>
      <w:r>
        <w:t xml:space="preserve">   Developing World    </w:t>
      </w:r>
      <w:r>
        <w:t xml:space="preserve">   Deforestation    </w:t>
      </w:r>
      <w:r>
        <w:t xml:space="preserve">   Farming    </w:t>
      </w:r>
      <w:r>
        <w:t xml:space="preserve">   Climate Change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dc:title>
  <dcterms:created xsi:type="dcterms:W3CDTF">2021-10-11T18:20:38Z</dcterms:created>
  <dcterms:modified xsi:type="dcterms:W3CDTF">2021-10-11T18:20:38Z</dcterms:modified>
</cp:coreProperties>
</file>