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Development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Aquatic Life    </w:t>
      </w:r>
      <w:r>
        <w:t xml:space="preserve">   Clean Energy    </w:t>
      </w:r>
      <w:r>
        <w:t xml:space="preserve">   Clean Water    </w:t>
      </w:r>
      <w:r>
        <w:t xml:space="preserve">   Climate Action    </w:t>
      </w:r>
      <w:r>
        <w:t xml:space="preserve">   Economic Growth    </w:t>
      </w:r>
      <w:r>
        <w:t xml:space="preserve">   Education    </w:t>
      </w:r>
      <w:r>
        <w:t xml:space="preserve">   Equality    </w:t>
      </w:r>
      <w:r>
        <w:t xml:space="preserve">   Health    </w:t>
      </w:r>
      <w:r>
        <w:t xml:space="preserve">   Infrastructure    </w:t>
      </w:r>
      <w:r>
        <w:t xml:space="preserve">   Justice    </w:t>
      </w:r>
      <w:r>
        <w:t xml:space="preserve">   Land Animals    </w:t>
      </w:r>
      <w:r>
        <w:t xml:space="preserve">   No Hunger    </w:t>
      </w:r>
      <w:r>
        <w:t xml:space="preserve">   No Inequalities    </w:t>
      </w:r>
      <w:r>
        <w:t xml:space="preserve">   No Poverty    </w:t>
      </w:r>
      <w:r>
        <w:t xml:space="preserve">   Partnerships    </w:t>
      </w:r>
      <w:r>
        <w:t xml:space="preserve">   Peace    </w:t>
      </w:r>
      <w:r>
        <w:t xml:space="preserve">   Responsible Consumption    </w:t>
      </w:r>
      <w:r>
        <w:t xml:space="preserve">   Strong Institutions    </w:t>
      </w:r>
      <w:r>
        <w:t xml:space="preserve">   Sustainable Communities    </w:t>
      </w:r>
      <w:r>
        <w:t xml:space="preserve">   UNASA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Goals</dc:title>
  <dcterms:created xsi:type="dcterms:W3CDTF">2021-10-11T18:21:41Z</dcterms:created>
  <dcterms:modified xsi:type="dcterms:W3CDTF">2021-10-11T18:21:41Z</dcterms:modified>
</cp:coreProperties>
</file>