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Swallowing Stones Puzzle </w:t>
      </w:r>
    </w:p>
    <w:p>
      <w:pPr>
        <w:pStyle w:val="Questions"/>
      </w:pPr>
      <w:r>
        <w:t xml:space="preserve">1. SLWAGWLNIO TESONS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2. CISCDAA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3. WIYR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4. ITCDEE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LUTIEF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6. YXNTAIE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7. RFTUIVE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8. PCNYCRAISO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9. VDM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10. &amp;TTA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11. EDIMEP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12. ILN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13. KLFREOOL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Swallowing Stones Puzzle </dc:title>
  <dcterms:created xsi:type="dcterms:W3CDTF">2021-10-11T18:21:18Z</dcterms:created>
  <dcterms:modified xsi:type="dcterms:W3CDTF">2021-10-11T18:21:18Z</dcterms:modified>
</cp:coreProperties>
</file>