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Sweatshop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Cramped    </w:t>
      </w:r>
      <w:r>
        <w:t xml:space="preserve">   Unhygienic    </w:t>
      </w:r>
      <w:r>
        <w:t xml:space="preserve">   Toxic fumes    </w:t>
      </w:r>
      <w:r>
        <w:t xml:space="preserve">   Exhausting    </w:t>
      </w:r>
      <w:r>
        <w:t xml:space="preserve">   Death threats    </w:t>
      </w:r>
      <w:r>
        <w:t xml:space="preserve">   Insufficient lighting    </w:t>
      </w:r>
      <w:r>
        <w:t xml:space="preserve">   Overcrowding    </w:t>
      </w:r>
      <w:r>
        <w:t xml:space="preserve">   Abuse    </w:t>
      </w:r>
      <w:r>
        <w:t xml:space="preserve">   Harassment    </w:t>
      </w:r>
      <w:r>
        <w:t xml:space="preserve">   Long hours    </w:t>
      </w:r>
      <w:r>
        <w:t xml:space="preserve">   Low wages    </w:t>
      </w:r>
      <w:r>
        <w:t xml:space="preserve">   Limited ventilation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Sweatshop Conditions</dc:title>
  <dcterms:created xsi:type="dcterms:W3CDTF">2021-10-11T18:21:39Z</dcterms:created>
  <dcterms:modified xsi:type="dcterms:W3CDTF">2021-10-11T18:21:39Z</dcterms:modified>
</cp:coreProperties>
</file>