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Sweatshop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injuries    </w:t>
      </w:r>
      <w:r>
        <w:t xml:space="preserve">   industrial era    </w:t>
      </w:r>
      <w:r>
        <w:t xml:space="preserve">   abuse    </w:t>
      </w:r>
      <w:r>
        <w:t xml:space="preserve">   nike    </w:t>
      </w:r>
      <w:r>
        <w:t xml:space="preserve">   inhumane    </w:t>
      </w:r>
      <w:r>
        <w:t xml:space="preserve">   protest    </w:t>
      </w:r>
      <w:r>
        <w:t xml:space="preserve">   human rights    </w:t>
      </w:r>
      <w:r>
        <w:t xml:space="preserve">   fire hazard    </w:t>
      </w:r>
      <w:r>
        <w:t xml:space="preserve">   child labor    </w:t>
      </w:r>
      <w:r>
        <w:t xml:space="preserve">   capitalism    </w:t>
      </w:r>
      <w:r>
        <w:t xml:space="preserve">   sweatshop    </w:t>
      </w:r>
      <w:r>
        <w:t xml:space="preserve">   factory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Sweatshop Word Find</dc:title>
  <dcterms:created xsi:type="dcterms:W3CDTF">2021-10-11T18:21:01Z</dcterms:created>
  <dcterms:modified xsi:type="dcterms:W3CDTF">2021-10-11T18:21:01Z</dcterms:modified>
</cp:coreProperties>
</file>