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they dance around during Midsommar.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language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Sweden is about the size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Swedish Santa.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Darkness all day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a Swedish person’s diet consists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Swedish people were born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morning in Swedish.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 in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we are making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day of the year celebration. December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flowers the guest brings.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“fingers” of Scandinavia.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California     </w:t>
      </w:r>
      <w:r>
        <w:t xml:space="preserve">   Swedish    </w:t>
      </w:r>
      <w:r>
        <w:t xml:space="preserve">   January     </w:t>
      </w:r>
      <w:r>
        <w:t xml:space="preserve">   Africa    </w:t>
      </w:r>
      <w:r>
        <w:t xml:space="preserve">   God Morgon    </w:t>
      </w:r>
      <w:r>
        <w:t xml:space="preserve">   Halla    </w:t>
      </w:r>
      <w:r>
        <w:t xml:space="preserve">   Odd    </w:t>
      </w:r>
      <w:r>
        <w:t xml:space="preserve">   Seafood    </w:t>
      </w:r>
      <w:r>
        <w:t xml:space="preserve">   Påsk    </w:t>
      </w:r>
      <w:r>
        <w:t xml:space="preserve">   Maypole    </w:t>
      </w:r>
      <w:r>
        <w:t xml:space="preserve">   Lucia    </w:t>
      </w:r>
      <w:r>
        <w:t xml:space="preserve">   Jultome    </w:t>
      </w:r>
      <w:r>
        <w:t xml:space="preserve">   Hasselback Potatoes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Sweden</dc:title>
  <dcterms:created xsi:type="dcterms:W3CDTF">2021-10-11T18:22:17Z</dcterms:created>
  <dcterms:modified xsi:type="dcterms:W3CDTF">2021-10-11T18:22:17Z</dcterms:modified>
</cp:coreProperties>
</file>