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Strokes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 from an elevated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"Pick the apple put it in the basket"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kick do you use when swimming Free Style?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not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curled up in a ball face in the water, what kind of float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dive down and your feet touch the bottom first what kind of surface dive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"Pull and breathe, kick and glide"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Face and arms out to the side, face down what kind of float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Kick used for both treading water and side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keep your head above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Arms are extended out to your side, legs are straight out in front of you. What kind of entry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Arms alternating, flutter kick, face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dive down and your hands touch the bottom first what surface dive is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Arms alternating face out of the water and flutter kicking what stroke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Floating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Kicked used to tread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entry do you use if someone has a head, neck or spine injury?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kick used to tread water (Frog kick) </w:t>
            </w:r>
          </w:p>
        </w:tc>
      </w:tr>
    </w:tbl>
    <w:p>
      <w:pPr>
        <w:pStyle w:val="WordBankLarge"/>
      </w:pPr>
      <w:r>
        <w:t xml:space="preserve">   Flutter Kick     </w:t>
      </w:r>
      <w:r>
        <w:t xml:space="preserve">   Slide in entry     </w:t>
      </w:r>
      <w:r>
        <w:t xml:space="preserve">   Floating    </w:t>
      </w:r>
      <w:r>
        <w:t xml:space="preserve">   Back float     </w:t>
      </w:r>
      <w:r>
        <w:t xml:space="preserve">   Dead man float     </w:t>
      </w:r>
      <w:r>
        <w:t xml:space="preserve">   Jelly float     </w:t>
      </w:r>
      <w:r>
        <w:t xml:space="preserve">   head first     </w:t>
      </w:r>
      <w:r>
        <w:t xml:space="preserve">   feet first     </w:t>
      </w:r>
      <w:r>
        <w:t xml:space="preserve">   Stride jump entry     </w:t>
      </w:r>
      <w:r>
        <w:t xml:space="preserve">   Compact jump     </w:t>
      </w:r>
      <w:r>
        <w:t xml:space="preserve">   Scissors kick     </w:t>
      </w:r>
      <w:r>
        <w:t xml:space="preserve">   Rotary kick     </w:t>
      </w:r>
      <w:r>
        <w:t xml:space="preserve">   Whip kick     </w:t>
      </w:r>
      <w:r>
        <w:t xml:space="preserve">   treading water    </w:t>
      </w:r>
      <w:r>
        <w:t xml:space="preserve">   Free style     </w:t>
      </w:r>
      <w:r>
        <w:t xml:space="preserve">   breast stroke     </w:t>
      </w:r>
      <w:r>
        <w:t xml:space="preserve">   side stroke     </w:t>
      </w:r>
      <w:r>
        <w:t xml:space="preserve">   Back stroke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Strokes </dc:title>
  <dcterms:created xsi:type="dcterms:W3CDTF">2021-10-11T18:22:33Z</dcterms:created>
  <dcterms:modified xsi:type="dcterms:W3CDTF">2021-10-11T18:22:33Z</dcterms:modified>
</cp:coreProperties>
</file>