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Swine and Beef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Crossbred    </w:t>
      </w:r>
      <w:r>
        <w:t xml:space="preserve">   Chianina    </w:t>
      </w:r>
      <w:r>
        <w:t xml:space="preserve">   Limousin    </w:t>
      </w:r>
      <w:r>
        <w:t xml:space="preserve">   Shorthorn    </w:t>
      </w:r>
      <w:r>
        <w:t xml:space="preserve">   Simmental    </w:t>
      </w:r>
      <w:r>
        <w:t xml:space="preserve">   Maine Anjou    </w:t>
      </w:r>
      <w:r>
        <w:t xml:space="preserve">   Charolais    </w:t>
      </w:r>
      <w:r>
        <w:t xml:space="preserve">   Angus    </w:t>
      </w:r>
      <w:r>
        <w:t xml:space="preserve">   Brahma    </w:t>
      </w:r>
      <w:r>
        <w:t xml:space="preserve">   Spot    </w:t>
      </w:r>
      <w:r>
        <w:t xml:space="preserve">   Poland China    </w:t>
      </w:r>
      <w:r>
        <w:t xml:space="preserve">   Hereford    </w:t>
      </w:r>
      <w:r>
        <w:t xml:space="preserve">   Hybrid Vigor    </w:t>
      </w:r>
      <w:r>
        <w:t xml:space="preserve">   Duroc    </w:t>
      </w:r>
      <w:r>
        <w:t xml:space="preserve">   Hampshire    </w:t>
      </w:r>
      <w:r>
        <w:t xml:space="preserve">   Yorkshire    </w:t>
      </w:r>
      <w:r>
        <w:t xml:space="preserve">   Berkshire    </w:t>
      </w:r>
      <w:r>
        <w:t xml:space="preserve">   Heifer    </w:t>
      </w:r>
      <w:r>
        <w:t xml:space="preserve">   Steer    </w:t>
      </w:r>
      <w:r>
        <w:t xml:space="preserve">   Cow    </w:t>
      </w:r>
      <w:r>
        <w:t xml:space="preserve">   Bull    </w:t>
      </w:r>
      <w:r>
        <w:t xml:space="preserve">   Gilt    </w:t>
      </w:r>
      <w:r>
        <w:t xml:space="preserve">   Barrow    </w:t>
      </w:r>
      <w:r>
        <w:t xml:space="preserve">   Boar    </w:t>
      </w:r>
      <w:r>
        <w:t xml:space="preserve">   Sow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and Beef Production</dc:title>
  <dcterms:created xsi:type="dcterms:W3CDTF">2021-10-11T18:22:38Z</dcterms:created>
  <dcterms:modified xsi:type="dcterms:W3CDTF">2021-10-11T18:22:38Z</dcterms:modified>
</cp:coreProperties>
</file>