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TATDOAPTI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Tribe    </w:t>
      </w:r>
      <w:r>
        <w:t xml:space="preserve">   Andruss triplets    </w:t>
      </w:r>
      <w:r>
        <w:t xml:space="preserve">   Comics    </w:t>
      </w:r>
      <w:r>
        <w:t xml:space="preserve">   Cerebral    </w:t>
      </w:r>
      <w:r>
        <w:t xml:space="preserve">   Culture    </w:t>
      </w:r>
      <w:r>
        <w:t xml:space="preserve">   Geometry    </w:t>
      </w:r>
      <w:r>
        <w:t xml:space="preserve">   Wellpinit    </w:t>
      </w:r>
      <w:r>
        <w:t xml:space="preserve">   Montana    </w:t>
      </w:r>
      <w:r>
        <w:t xml:space="preserve">   Alcoholism    </w:t>
      </w:r>
      <w:r>
        <w:t xml:space="preserve">   Conflict    </w:t>
      </w:r>
      <w:r>
        <w:t xml:space="preserve">   Survival    </w:t>
      </w:r>
      <w:r>
        <w:t xml:space="preserve">   Mary    </w:t>
      </w:r>
      <w:r>
        <w:t xml:space="preserve">   Powwow    </w:t>
      </w:r>
      <w:r>
        <w:t xml:space="preserve">   Eugene    </w:t>
      </w:r>
      <w:r>
        <w:t xml:space="preserve">   Rearden    </w:t>
      </w:r>
      <w:r>
        <w:t xml:space="preserve">   Penelope    </w:t>
      </w:r>
      <w:r>
        <w:t xml:space="preserve">   Rowdy    </w:t>
      </w:r>
      <w:r>
        <w:t xml:space="preserve">   Junior    </w:t>
      </w:r>
      <w:r>
        <w:t xml:space="preserve">   Native American    </w:t>
      </w:r>
      <w:r>
        <w:t xml:space="preserve">   Reservation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TATDOAPTI</dc:title>
  <dcterms:created xsi:type="dcterms:W3CDTF">2021-10-11T18:28:05Z</dcterms:created>
  <dcterms:modified xsi:type="dcterms:W3CDTF">2021-10-11T18:28:05Z</dcterms:modified>
</cp:coreProperties>
</file>