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smooth    </w:t>
      </w:r>
      <w:r>
        <w:t xml:space="preserve">   eco friendly    </w:t>
      </w:r>
      <w:r>
        <w:t xml:space="preserve">   durably    </w:t>
      </w:r>
      <w:r>
        <w:t xml:space="preserve">   materials    </w:t>
      </w:r>
      <w:r>
        <w:t xml:space="preserve">   design    </w:t>
      </w:r>
      <w:r>
        <w:t xml:space="preserve">   time    </w:t>
      </w:r>
      <w:r>
        <w:t xml:space="preserve">   power source    </w:t>
      </w:r>
      <w:r>
        <w:t xml:space="preserve">   usb    </w:t>
      </w:r>
      <w:r>
        <w:t xml:space="preserve">   capacitor    </w:t>
      </w:r>
      <w:r>
        <w:t xml:space="preserve">   wirecutter    </w:t>
      </w:r>
      <w:r>
        <w:t xml:space="preserve">   wires    </w:t>
      </w:r>
      <w:r>
        <w:t xml:space="preserve">   components    </w:t>
      </w:r>
      <w:r>
        <w:t xml:space="preserve">   solder    </w:t>
      </w:r>
      <w:r>
        <w:t xml:space="preserve">   soldering board    </w:t>
      </w:r>
      <w:r>
        <w:t xml:space="preserve">   soldering iron    </w:t>
      </w:r>
      <w:r>
        <w:t xml:space="preserve">   sponge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2021-10-11T18:31:45Z</dcterms:created>
  <dcterms:modified xsi:type="dcterms:W3CDTF">2021-10-11T18:31:45Z</dcterms:modified>
</cp:coreProperties>
</file>