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COURT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prosecutor    </w:t>
      </w:r>
      <w:r>
        <w:t xml:space="preserve">   Diversion    </w:t>
      </w:r>
      <w:r>
        <w:t xml:space="preserve">   Felony    </w:t>
      </w:r>
      <w:r>
        <w:t xml:space="preserve">   Denial    </w:t>
      </w:r>
      <w:r>
        <w:t xml:space="preserve">   district attorney    </w:t>
      </w:r>
      <w:r>
        <w:t xml:space="preserve">   Consent decree    </w:t>
      </w:r>
      <w:r>
        <w:t xml:space="preserve">   Deferred Adjudication    </w:t>
      </w:r>
      <w:r>
        <w:t xml:space="preserve">   Community service    </w:t>
      </w:r>
      <w:r>
        <w:t xml:space="preserve">   Claim    </w:t>
      </w:r>
      <w:r>
        <w:t xml:space="preserve">   Case    </w:t>
      </w:r>
      <w:r>
        <w:t xml:space="preserve">   Action    </w:t>
      </w:r>
      <w:r>
        <w:t xml:space="preserve">   False Reporting    </w:t>
      </w:r>
      <w:r>
        <w:t xml:space="preserve">   Stolen property    </w:t>
      </w:r>
      <w:r>
        <w:t xml:space="preserve">   Harassment    </w:t>
      </w:r>
      <w:r>
        <w:t xml:space="preserve">   Fraud    </w:t>
      </w:r>
      <w:r>
        <w:t xml:space="preserve">   Burglary    </w:t>
      </w:r>
      <w:r>
        <w:t xml:space="preserve">   Loitering    </w:t>
      </w:r>
      <w:r>
        <w:t xml:space="preserve">   Runaways    </w:t>
      </w:r>
      <w:r>
        <w:t xml:space="preserve">   Criminal Trespass    </w:t>
      </w:r>
      <w:r>
        <w:t xml:space="preserve">   Curfew violations    </w:t>
      </w:r>
      <w:r>
        <w:t xml:space="preserve">   Assault    </w:t>
      </w:r>
      <w:r>
        <w:t xml:space="preserve">   Vandalism    </w:t>
      </w:r>
      <w:r>
        <w:t xml:space="preserve">   Offenses    </w:t>
      </w:r>
      <w:r>
        <w:t xml:space="preserve">   Ethics    </w:t>
      </w:r>
      <w:r>
        <w:t xml:space="preserve">   Sentencing    </w:t>
      </w:r>
      <w:r>
        <w:t xml:space="preserve">   Hearing    </w:t>
      </w:r>
      <w:r>
        <w:t xml:space="preserve">   Trial    </w:t>
      </w:r>
      <w:r>
        <w:t xml:space="preserve">   Docket sheet    </w:t>
      </w:r>
      <w:r>
        <w:t xml:space="preserve">   Bailiff    </w:t>
      </w:r>
      <w:r>
        <w:t xml:space="preserve">   Clerk    </w:t>
      </w:r>
      <w:r>
        <w:t xml:space="preserve">   Jury    </w:t>
      </w:r>
      <w:r>
        <w:t xml:space="preserve">   Attorney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COURT </dc:title>
  <dcterms:created xsi:type="dcterms:W3CDTF">2021-10-11T18:34:02Z</dcterms:created>
  <dcterms:modified xsi:type="dcterms:W3CDTF">2021-10-11T18:34:02Z</dcterms:modified>
</cp:coreProperties>
</file>