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TEKA TEKI SILANG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Rajasanegara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Tahun wafat Raden Wijaya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Nyanyian lagu atau syair yang dinyanyikan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Raden Wijaya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Candi Sumberjati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Sumber sejarah kerajaan Majapahit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Muh. Yamin menyebut Majapahit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kerajaan Majapahit kelanjutan dari kerajaan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Kerajaan Hindu-Budha terbesar di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Letak kerajaan Majapahit</w:t>
            </w:r>
          </w:p>
        </w:tc>
      </w:tr>
    </w:tbl>
    <w:p>
      <w:pPr>
        <w:pStyle w:val="WordBankLarge"/>
      </w:pPr>
      <w:r>
        <w:t xml:space="preserve">   Jawa Timur    </w:t>
      </w:r>
      <w:r>
        <w:t xml:space="preserve">   kerajaan singasari    </w:t>
      </w:r>
      <w:r>
        <w:t xml:space="preserve">   prasasti kidung kitab candi     </w:t>
      </w:r>
      <w:r>
        <w:t xml:space="preserve">   negara kesatuan kedua     </w:t>
      </w:r>
      <w:r>
        <w:t xml:space="preserve">   pendiri kerajaan majapahit    </w:t>
      </w:r>
      <w:r>
        <w:t xml:space="preserve">   makam raden wijaya    </w:t>
      </w:r>
      <w:r>
        <w:t xml:space="preserve">   gelar hayam wuruk    </w:t>
      </w:r>
      <w:r>
        <w:t xml:space="preserve">   kerajaan majapahit    </w:t>
      </w:r>
      <w:r>
        <w:t xml:space="preserve">   kidung     </w:t>
      </w:r>
      <w:r>
        <w:t xml:space="preserve">   1309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TEKA TEKI SILANG </dc:title>
  <dcterms:created xsi:type="dcterms:W3CDTF">2021-11-15T03:39:06Z</dcterms:created>
  <dcterms:modified xsi:type="dcterms:W3CDTF">2021-11-15T03:39:06Z</dcterms:modified>
</cp:coreProperties>
</file>