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TEWWG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“She felt like a ________ breaking rules”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Janie is finding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townspeople like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instrument did Tea Cake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Tea Cake get the money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hurt Tea Cake?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warns Janie about Tea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Tea Cake and Janie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 Cakes favorite color on Janie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defended Janie at the picnic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landladies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game Tea Cake and Janie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Janie is learning to ______ Tea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Tea Cake stole from Janie</w:t>
            </w:r>
          </w:p>
        </w:tc>
      </w:tr>
    </w:tbl>
    <w:p>
      <w:pPr>
        <w:pStyle w:val="WordBankMedium"/>
      </w:pPr>
      <w:r>
        <w:t xml:space="preserve">   Chess    </w:t>
      </w:r>
      <w:r>
        <w:t xml:space="preserve">   Blue    </w:t>
      </w:r>
      <w:r>
        <w:t xml:space="preserve">   Jacksonville    </w:t>
      </w:r>
      <w:r>
        <w:t xml:space="preserve">   Phoebe    </w:t>
      </w:r>
      <w:r>
        <w:t xml:space="preserve">   child    </w:t>
      </w:r>
      <w:r>
        <w:t xml:space="preserve">   money    </w:t>
      </w:r>
      <w:r>
        <w:t xml:space="preserve">   Double-Ugly    </w:t>
      </w:r>
      <w:r>
        <w:t xml:space="preserve">   Freedom    </w:t>
      </w:r>
      <w:r>
        <w:t xml:space="preserve">   gossip    </w:t>
      </w:r>
      <w:r>
        <w:t xml:space="preserve">   trust    </w:t>
      </w:r>
      <w:r>
        <w:t xml:space="preserve">   gender roles    </w:t>
      </w:r>
      <w:r>
        <w:t xml:space="preserve">   guitar    </w:t>
      </w:r>
      <w:r>
        <w:t xml:space="preserve">   Ms.Samuels    </w:t>
      </w:r>
      <w:r>
        <w:t xml:space="preserve">   gambling    </w:t>
      </w:r>
      <w:r>
        <w:t xml:space="preserve">   Hezekiah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TEWWG</dc:title>
  <dcterms:created xsi:type="dcterms:W3CDTF">2021-10-11T18:39:59Z</dcterms:created>
  <dcterms:modified xsi:type="dcterms:W3CDTF">2021-10-11T18:39:59Z</dcterms:modified>
</cp:coreProperties>
</file>