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TFKUK September 2021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live in the filter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brainless marvel that appears in tanks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loud anabantoid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we keep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Convention on International Trade in Endangered Species of Wild Fauna and Flora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not a bat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Arowana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Asian cichlids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Lays eggs above the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Red Tail or bicolor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permitted crayfish - Cherax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Not much salinity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arrives in tap water and needs removing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Tetras, piranha &amp; pencilfish are all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collective common name given to some Asian cyprinids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guppies, mollies and rays breeding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goes on the bottom</w:t>
            </w:r>
          </w:p>
        </w:tc>
      </w:tr>
    </w:tbl>
    <w:p>
      <w:pPr>
        <w:pStyle w:val="WordBankLarge"/>
      </w:pPr>
      <w:r>
        <w:t xml:space="preserve">   Flying fox    </w:t>
      </w:r>
      <w:r>
        <w:t xml:space="preserve">   substrate    </w:t>
      </w:r>
      <w:r>
        <w:t xml:space="preserve">   Rasbora    </w:t>
      </w:r>
      <w:r>
        <w:t xml:space="preserve">   Epalzeorhynchos    </w:t>
      </w:r>
      <w:r>
        <w:t xml:space="preserve">   chloramine    </w:t>
      </w:r>
      <w:r>
        <w:t xml:space="preserve">   archaea    </w:t>
      </w:r>
      <w:r>
        <w:t xml:space="preserve">   Ovoviviparous    </w:t>
      </w:r>
      <w:r>
        <w:t xml:space="preserve">   osteoglossum    </w:t>
      </w:r>
      <w:r>
        <w:t xml:space="preserve">   cites    </w:t>
      </w:r>
      <w:r>
        <w:t xml:space="preserve">   brackish    </w:t>
      </w:r>
      <w:r>
        <w:t xml:space="preserve">   croaking gourami    </w:t>
      </w:r>
      <w:r>
        <w:t xml:space="preserve">   Etroplus    </w:t>
      </w:r>
      <w:r>
        <w:t xml:space="preserve">   Characins    </w:t>
      </w:r>
      <w:r>
        <w:t xml:space="preserve">   Splash tetra    </w:t>
      </w:r>
      <w:r>
        <w:t xml:space="preserve">   quadricarinatus    </w:t>
      </w:r>
      <w:r>
        <w:t xml:space="preserve">   Hydra    </w:t>
      </w:r>
      <w:r>
        <w:t xml:space="preserve">   water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TFKUK September 2021</dc:title>
  <dcterms:created xsi:type="dcterms:W3CDTF">2021-10-11T18:41:21Z</dcterms:created>
  <dcterms:modified xsi:type="dcterms:W3CDTF">2021-10-11T18:41:21Z</dcterms:modified>
</cp:coreProperties>
</file>