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BFG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DIABOLICAL    </w:t>
      </w:r>
      <w:r>
        <w:t xml:space="preserve">   FIERCE    </w:t>
      </w:r>
      <w:r>
        <w:t xml:space="preserve">   FORLORN    </w:t>
      </w:r>
      <w:r>
        <w:t xml:space="preserve">   LABORIOUS    </w:t>
      </w:r>
      <w:r>
        <w:t xml:space="preserve">   ORPHANAGE    </w:t>
      </w:r>
      <w:r>
        <w:t xml:space="preserve">   SMOTHERED    </w:t>
      </w:r>
      <w:r>
        <w:t xml:space="preserve">   SOLEMNLY    </w:t>
      </w:r>
      <w:r>
        <w:t xml:space="preserve">   SUSPICIOUSLY    </w:t>
      </w:r>
      <w:r>
        <w:t xml:space="preserve">   TERRIFYING    </w:t>
      </w:r>
      <w:r>
        <w:t xml:space="preserve">   WRETCHED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</dc:title>
  <dcterms:created xsi:type="dcterms:W3CDTF">2021-10-11T18:49:31Z</dcterms:created>
  <dcterms:modified xsi:type="dcterms:W3CDTF">2021-10-11T18:49:31Z</dcterms:modified>
</cp:coreProperties>
</file>