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notorious Confederate prisoner-of-war camp where 13,000 Union soldiers died from harsh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nurse during the Civil War; founder of the American Red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principle that a person cannot be held in prison without first being charged with a specific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of the Confederate States of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Union fort in the harbor of Charleston, South Carolina where the first shots of the Civil War were fired in April 1861.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Spring 1863 Confederate victory stopping the Union's fifth attempt to capture to Richmond, VA; was Lee's "perfect battle" against a federal force twice as large but "Stonewall" Jackson was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1862 law that gave 160 acres of land on the western frontier to citizens willing to live on and cultivate the property for five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slave states that did not secede: Delaware, Maryland, Kentucky, Missouri.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Union strategy to defeat the Confederacy through a naval blockade of the southern coast and winning Union control of the Mississippi River to divide the CSA in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international organization that cares for the sick or wounded or homeless in wartime.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military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last-ditch plan to save the Union by passing a Constitutional amendment to protect slavery where it existed and extend it west to California south of the 36-30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July 1863 Union victory over a Confederate invasion of Pennsylvania; considered the high tide of the Confederacy and the turning point of the Civil War in the Union's favor.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Confederate general who led a failed charge against Union forces at Gettysburg.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1861 3-5% tax on earnings to pay for the costs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 term to describe Northern Democrats who supported making peace with the Confederacy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strategy of all-out war that affects civilians at home as well as soldiers in combat.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April 1862 Union victory in Tennessee noted for its large number of dead and wounded.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town in Virginia where Robert E. Lee surrendered to Ulysses S. Grant ended the major fighting of the Civil War in April 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1865 constitutional amendment that abolished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June 1864-March 1865 Union trench warfare siege of a major Confederate rail hub near Richmond.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major battle of the Civil War won by the Confederates in July 1861; ended the Union's hopes of winning the war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Civil War photographer.</w:t>
            </w:r>
          </w:p>
        </w:tc>
      </w:tr>
    </w:tbl>
    <w:p>
      <w:pPr>
        <w:pStyle w:val="WordBankLarge"/>
      </w:pPr>
      <w:r>
        <w:t xml:space="preserve">   ANACONDAPLAN    </w:t>
      </w:r>
      <w:r>
        <w:t xml:space="preserve">   ANDERSONVILLE    </w:t>
      </w:r>
      <w:r>
        <w:t xml:space="preserve">   BORDERSTATE    </w:t>
      </w:r>
      <w:r>
        <w:t xml:space="preserve">   BULLRUN    </w:t>
      </w:r>
      <w:r>
        <w:t xml:space="preserve">   CHANCELLORSVILLE    </w:t>
      </w:r>
      <w:r>
        <w:t xml:space="preserve">   CLARABARTON    </w:t>
      </w:r>
      <w:r>
        <w:t xml:space="preserve">   COMPROMISE    </w:t>
      </w:r>
      <w:r>
        <w:t xml:space="preserve">   CONSCRIPTION    </w:t>
      </w:r>
      <w:r>
        <w:t xml:space="preserve">   COPPERHEAD    </w:t>
      </w:r>
      <w:r>
        <w:t xml:space="preserve">   COURTHOUSE    </w:t>
      </w:r>
      <w:r>
        <w:t xml:space="preserve">   FORTSUMTER    </w:t>
      </w:r>
      <w:r>
        <w:t xml:space="preserve">   GETTYSBURG    </w:t>
      </w:r>
      <w:r>
        <w:t xml:space="preserve">   HABEASCORPUS    </w:t>
      </w:r>
      <w:r>
        <w:t xml:space="preserve">   HOMESTEAD    </w:t>
      </w:r>
      <w:r>
        <w:t xml:space="preserve">   INCOMETAX    </w:t>
      </w:r>
      <w:r>
        <w:t xml:space="preserve">   JEFFERSONDAVIS    </w:t>
      </w:r>
      <w:r>
        <w:t xml:space="preserve">   MATTHAWBRADY    </w:t>
      </w:r>
      <w:r>
        <w:t xml:space="preserve">   PETERSBURG    </w:t>
      </w:r>
      <w:r>
        <w:t xml:space="preserve">   PICKETTSCHARGE    </w:t>
      </w:r>
      <w:r>
        <w:t xml:space="preserve">   REDCROSS    </w:t>
      </w:r>
      <w:r>
        <w:t xml:space="preserve">   SHILOH    </w:t>
      </w:r>
      <w:r>
        <w:t xml:space="preserve">   THIRTEENTHAMENDMENT    </w:t>
      </w:r>
      <w:r>
        <w:t xml:space="preserve">   TOTALWAR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2021-10-11T18:54:55Z</dcterms:created>
  <dcterms:modified xsi:type="dcterms:W3CDTF">2021-10-11T18:54:55Z</dcterms:modified>
</cp:coreProperties>
</file>