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Coronal suture    </w:t>
      </w:r>
      <w:r>
        <w:t xml:space="preserve">   Mandible    </w:t>
      </w:r>
      <w:r>
        <w:t xml:space="preserve">   Optic canal    </w:t>
      </w:r>
      <w:r>
        <w:t xml:space="preserve">   Inferior nasal concha    </w:t>
      </w:r>
      <w:r>
        <w:t xml:space="preserve">   Vomer    </w:t>
      </w:r>
      <w:r>
        <w:t xml:space="preserve">   Maxilla     </w:t>
      </w:r>
      <w:r>
        <w:t xml:space="preserve">   Zygomatic bone    </w:t>
      </w:r>
      <w:r>
        <w:t xml:space="preserve">   Lacrimal bone    </w:t>
      </w:r>
      <w:r>
        <w:t xml:space="preserve">   Ethmoid bone    </w:t>
      </w:r>
      <w:r>
        <w:t xml:space="preserve">   Temporal bone    </w:t>
      </w:r>
      <w:r>
        <w:t xml:space="preserve">   Sphenoid bone    </w:t>
      </w:r>
      <w:r>
        <w:t xml:space="preserve">   Nasal bone    </w:t>
      </w:r>
      <w:r>
        <w:t xml:space="preserve">   Frontal bone    </w:t>
      </w:r>
      <w:r>
        <w:t xml:space="preserve">   Parietal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</dc:title>
  <dcterms:created xsi:type="dcterms:W3CDTF">2021-10-11T18:59:43Z</dcterms:created>
  <dcterms:modified xsi:type="dcterms:W3CDTF">2021-10-11T18:59:43Z</dcterms:modified>
</cp:coreProperties>
</file>