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GENIUS FILES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explosion    </w:t>
      </w:r>
      <w:r>
        <w:t xml:space="preserve">   cipher    </w:t>
      </w:r>
      <w:r>
        <w:t xml:space="preserve">   Washington D.C.    </w:t>
      </w:r>
      <w:r>
        <w:t xml:space="preserve">   dangerous    </w:t>
      </w:r>
      <w:r>
        <w:t xml:space="preserve">   roadtrip    </w:t>
      </w:r>
      <w:r>
        <w:t xml:space="preserve">   files    </w:t>
      </w:r>
      <w:r>
        <w:t xml:space="preserve">   mystery    </w:t>
      </w:r>
      <w:r>
        <w:t xml:space="preserve">   Mya    </w:t>
      </w:r>
      <w:r>
        <w:t xml:space="preserve">   bones    </w:t>
      </w:r>
      <w:r>
        <w:t xml:space="preserve">   Pepsi    </w:t>
      </w:r>
      <w:r>
        <w:t xml:space="preserve">   Coke    </w:t>
      </w:r>
      <w:r>
        <w:t xml:space="preserve">   genius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GENIUS FILES</dc:title>
  <dcterms:created xsi:type="dcterms:W3CDTF">2021-10-11T19:02:55Z</dcterms:created>
  <dcterms:modified xsi:type="dcterms:W3CDTF">2021-10-11T19:02:55Z</dcterms:modified>
</cp:coreProperties>
</file>