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RED 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FARMYARD    </w:t>
      </w:r>
      <w:r>
        <w:t xml:space="preserve">   STALK    </w:t>
      </w:r>
      <w:r>
        <w:t xml:space="preserve">   BREAD    </w:t>
      </w:r>
      <w:r>
        <w:t xml:space="preserve">   LOAF    </w:t>
      </w:r>
      <w:r>
        <w:t xml:space="preserve">   FRIENDS    </w:t>
      </w:r>
      <w:r>
        <w:t xml:space="preserve">   BAKER    </w:t>
      </w:r>
      <w:r>
        <w:t xml:space="preserve">   FLOUR    </w:t>
      </w:r>
      <w:r>
        <w:t xml:space="preserve">   MILLER    </w:t>
      </w:r>
      <w:r>
        <w:t xml:space="preserve">   SCYTHE    </w:t>
      </w:r>
      <w:r>
        <w:t xml:space="preserve">   WHEAT    </w:t>
      </w:r>
      <w:r>
        <w:t xml:space="preserve">   SUNNIEST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RED HEN</dc:title>
  <dcterms:created xsi:type="dcterms:W3CDTF">2021-10-11T19:15:17Z</dcterms:created>
  <dcterms:modified xsi:type="dcterms:W3CDTF">2021-10-11T19:15:17Z</dcterms:modified>
</cp:coreProperties>
</file>