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MAIN BRONCHI    </w:t>
      </w:r>
      <w:r>
        <w:t xml:space="preserve">   MUCUS    </w:t>
      </w:r>
      <w:r>
        <w:t xml:space="preserve">   Vocal Cord    </w:t>
      </w:r>
      <w:r>
        <w:t xml:space="preserve">   Nasal Passage    </w:t>
      </w:r>
      <w:r>
        <w:t xml:space="preserve">   Auditory Tube    </w:t>
      </w:r>
      <w:r>
        <w:t xml:space="preserve">   Carbon Dioxide    </w:t>
      </w:r>
      <w:r>
        <w:t xml:space="preserve">   Nitrogen    </w:t>
      </w:r>
      <w:r>
        <w:t xml:space="preserve">   Air Composition    </w:t>
      </w:r>
      <w:r>
        <w:t xml:space="preserve">   Oxygen    </w:t>
      </w:r>
      <w:r>
        <w:t xml:space="preserve">   Respiration    </w:t>
      </w:r>
      <w:r>
        <w:t xml:space="preserve">   Inhalation    </w:t>
      </w:r>
      <w:r>
        <w:t xml:space="preserve">   Pleura    </w:t>
      </w:r>
      <w:r>
        <w:t xml:space="preserve">   Larynx    </w:t>
      </w:r>
      <w:r>
        <w:t xml:space="preserve">   Bronchus    </w:t>
      </w:r>
      <w:r>
        <w:t xml:space="preserve">   Asthma    </w:t>
      </w:r>
      <w:r>
        <w:t xml:space="preserve">   lungs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2021-10-11T19:28:31Z</dcterms:created>
  <dcterms:modified xsi:type="dcterms:W3CDTF">2021-10-11T19:28:31Z</dcterms:modified>
</cp:coreProperties>
</file>