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SEXUAL 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CHILDHOOD    </w:t>
      </w:r>
      <w:r>
        <w:t xml:space="preserve">   COMMITMENT    </w:t>
      </w:r>
      <w:r>
        <w:t xml:space="preserve">   COMPANIONATE    </w:t>
      </w:r>
      <w:r>
        <w:t xml:space="preserve">   CONSUMMATE LOVE    </w:t>
      </w:r>
      <w:r>
        <w:t xml:space="preserve">   EDUCATION    </w:t>
      </w:r>
      <w:r>
        <w:t xml:space="preserve">   EMPTY LOVE    </w:t>
      </w:r>
      <w:r>
        <w:t xml:space="preserve">   FAMILY PLANNING    </w:t>
      </w:r>
      <w:r>
        <w:t xml:space="preserve">   FATUOUS LOVE    </w:t>
      </w:r>
      <w:r>
        <w:t xml:space="preserve">   INFATUATION    </w:t>
      </w:r>
      <w:r>
        <w:t xml:space="preserve">   INTIMACY    </w:t>
      </w:r>
      <w:r>
        <w:t xml:space="preserve">   LIKING    </w:t>
      </w:r>
      <w:r>
        <w:t xml:space="preserve">   LOVE    </w:t>
      </w:r>
      <w:r>
        <w:t xml:space="preserve">   NON LOVE    </w:t>
      </w:r>
      <w:r>
        <w:t xml:space="preserve">   PASSION    </w:t>
      </w:r>
      <w:r>
        <w:t xml:space="preserve">   PREVENTIVE PROGRAMS    </w:t>
      </w:r>
      <w:r>
        <w:t xml:space="preserve">   PUBESCERE    </w:t>
      </w:r>
      <w:r>
        <w:t xml:space="preserve">   RESPONSIBLE PARENTHOOD    </w:t>
      </w:r>
      <w:r>
        <w:t xml:space="preserve">   ROBERT STERNBERG    </w:t>
      </w:r>
      <w:r>
        <w:t xml:space="preserve">   ROMANTIC LOVE    </w:t>
      </w:r>
      <w:r>
        <w:t xml:space="preserve">   SEXUAL SELF    </w:t>
      </w:r>
      <w:r>
        <w:t xml:space="preserve">   TEENAGE PREGNANCY    </w:t>
      </w:r>
      <w:r>
        <w:t xml:space="preserve">   THEORY OF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SEXUAL SELF</dc:title>
  <dcterms:created xsi:type="dcterms:W3CDTF">2021-10-11T19:31:58Z</dcterms:created>
  <dcterms:modified xsi:type="dcterms:W3CDTF">2021-10-11T19:31:58Z</dcterms:modified>
</cp:coreProperties>
</file>