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URINARY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dispose    </w:t>
      </w:r>
      <w:r>
        <w:t xml:space="preserve">   filter    </w:t>
      </w:r>
      <w:r>
        <w:t xml:space="preserve">   urinary    </w:t>
      </w:r>
      <w:r>
        <w:t xml:space="preserve">   catheter    </w:t>
      </w:r>
      <w:r>
        <w:t xml:space="preserve">   cystitis    </w:t>
      </w:r>
      <w:r>
        <w:t xml:space="preserve">   void    </w:t>
      </w:r>
      <w:r>
        <w:t xml:space="preserve">   drip    </w:t>
      </w:r>
      <w:r>
        <w:t xml:space="preserve">   tubule    </w:t>
      </w:r>
      <w:r>
        <w:t xml:space="preserve">   ureter    </w:t>
      </w:r>
      <w:r>
        <w:t xml:space="preserve">   kidney    </w:t>
      </w:r>
      <w:r>
        <w:t xml:space="preserve">   capillary    </w:t>
      </w:r>
      <w:r>
        <w:t xml:space="preserve">   bladder    </w:t>
      </w:r>
      <w:r>
        <w:t xml:space="preserve">   urethra    </w:t>
      </w:r>
      <w:r>
        <w:t xml:space="preserve">   urine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URINARY SYSTEM </dc:title>
  <dcterms:created xsi:type="dcterms:W3CDTF">2021-10-11T19:36:56Z</dcterms:created>
  <dcterms:modified xsi:type="dcterms:W3CDTF">2021-10-11T19:36:56Z</dcterms:modified>
</cp:coreProperties>
</file>