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WATSON'S GO TO BIRMINGHAM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Chruch    </w:t>
      </w:r>
      <w:r>
        <w:t xml:space="preserve">   Bomb    </w:t>
      </w:r>
      <w:r>
        <w:t xml:space="preserve">   Black    </w:t>
      </w:r>
      <w:r>
        <w:t xml:space="preserve">   Death    </w:t>
      </w:r>
      <w:r>
        <w:t xml:space="preserve">   Delinquent    </w:t>
      </w:r>
      <w:r>
        <w:t xml:space="preserve">   Fire    </w:t>
      </w:r>
      <w:r>
        <w:t xml:space="preserve">   Consequences    </w:t>
      </w:r>
      <w:r>
        <w:t xml:space="preserve">   Kenny    </w:t>
      </w:r>
      <w:r>
        <w:t xml:space="preserve">   Family    </w:t>
      </w:r>
      <w:r>
        <w:t xml:space="preserve">   Racism    </w:t>
      </w:r>
      <w:r>
        <w:t xml:space="preserve">   Birmingham    </w:t>
      </w:r>
      <w:r>
        <w:t xml:space="preserve">   Civil Rights    </w:t>
      </w:r>
      <w:r>
        <w:t xml:space="preserve">   Byron,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WATSON'S GO TO BIRMINGHAM </dc:title>
  <dcterms:created xsi:type="dcterms:W3CDTF">2021-10-11T19:39:23Z</dcterms:created>
  <dcterms:modified xsi:type="dcterms:W3CDTF">2021-10-11T19:39:23Z</dcterms:modified>
</cp:coreProperties>
</file>