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T.H.U.G.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regardless    </w:t>
      </w:r>
      <w:r>
        <w:t xml:space="preserve">   claim    </w:t>
      </w:r>
      <w:r>
        <w:t xml:space="preserve">   situation    </w:t>
      </w:r>
      <w:r>
        <w:t xml:space="preserve">   anguish    </w:t>
      </w:r>
      <w:r>
        <w:t xml:space="preserve">   justice    </w:t>
      </w:r>
      <w:r>
        <w:t xml:space="preserve">   necessary    </w:t>
      </w:r>
      <w:r>
        <w:t xml:space="preserve">   justify    </w:t>
      </w:r>
      <w:r>
        <w:t xml:space="preserve">   investigate    </w:t>
      </w:r>
      <w:r>
        <w:t xml:space="preserve">   involved    </w:t>
      </w:r>
      <w:r>
        <w:t xml:space="preserve">   petition    </w:t>
      </w:r>
      <w:r>
        <w:t xml:space="preserve">   threat    </w:t>
      </w:r>
      <w:r>
        <w:t xml:space="preserve">   fragile    </w:t>
      </w:r>
      <w:r>
        <w:t xml:space="preserve">   morgue    </w:t>
      </w:r>
      <w:r>
        <w:t xml:space="preserve">   rummage    </w:t>
      </w:r>
      <w:r>
        <w:t xml:space="preserve">   exhibit    </w:t>
      </w:r>
      <w:r>
        <w:t xml:space="preserve">   instinct    </w:t>
      </w:r>
      <w:r>
        <w:t xml:space="preserve">   splatter    </w:t>
      </w:r>
      <w:r>
        <w:t xml:space="preserve">   badge    </w:t>
      </w:r>
      <w:r>
        <w:t xml:space="preserve">   registration    </w:t>
      </w:r>
      <w:r>
        <w:t xml:space="preserve">   approach    </w:t>
      </w:r>
      <w:r>
        <w:t xml:space="preserve">   visible    </w:t>
      </w:r>
      <w:r>
        <w:t xml:space="preserve">   protective    </w:t>
      </w:r>
      <w:r>
        <w:t xml:space="preserve">   intimidate    </w:t>
      </w:r>
      <w:r>
        <w:t xml:space="preserve">   minimum    </w:t>
      </w:r>
      <w:r>
        <w:t xml:space="preserve">   relevant    </w:t>
      </w:r>
      <w:r>
        <w:t xml:space="preserve">   philosophical    </w:t>
      </w:r>
      <w:r>
        <w:t xml:space="preserve">   territory    </w:t>
      </w:r>
      <w:r>
        <w:t xml:space="preserve">   interior    </w:t>
      </w:r>
      <w:r>
        <w:t xml:space="preserve">   commotion    </w:t>
      </w:r>
      <w:r>
        <w:t xml:space="preserve">   improper    </w:t>
      </w:r>
      <w:r>
        <w:t xml:space="preserve">   cringe    </w:t>
      </w:r>
      <w:r>
        <w:t xml:space="preserve">   gape    </w:t>
      </w:r>
      <w:r>
        <w:t xml:space="preserve">   prophecy    </w:t>
      </w:r>
      <w:r>
        <w:t xml:space="preserve">   persona    </w:t>
      </w:r>
      <w:r>
        <w:t xml:space="preserve">   ironic    </w:t>
      </w:r>
      <w:r>
        <w:t xml:space="preserve">   offend    </w:t>
      </w:r>
      <w:r>
        <w:t xml:space="preserve">   seethe    </w:t>
      </w:r>
      <w:r>
        <w:t xml:space="preserve">   edition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T.H.U.G. Vocabulary Word Search</dc:title>
  <dcterms:created xsi:type="dcterms:W3CDTF">2021-10-11T18:24:52Z</dcterms:created>
  <dcterms:modified xsi:type="dcterms:W3CDTF">2021-10-11T18:24:52Z</dcterms:modified>
</cp:coreProperties>
</file>