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TIME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an instrument showing the time by the shadow of a pointer cast by the Sun on to a plate marked with the hours of the day.</w:t>
            </w:r>
            <w:r>
              <w:rPr>
                <w:b w:val="true"/>
                <w:bCs w:val="true"/>
              </w:rPr>
            </w:r>
          </w:p>
        </w:tc>
        <w:tc>
          <w:p>
            <w:pPr>
              <w:pStyle w:val="Questions"/>
            </w:pPr>
            <w:r>
              <w:rPr>
                <w:b w:val="true"/>
                <w:bCs w:val="true"/>
              </w:rPr>
              <w:t xml:space="preserve">A. </w:t>
            </w:r>
            <w:r>
              <w:t xml:space="preserve">Solar Year</w:t>
            </w:r>
          </w:p>
        </w:tc>
      </w:tr>
      <w:tr>
        <w:tc>
          <w:p>
            <w:pPr>
              <w:pStyle w:val="Questions"/>
            </w:pPr>
            <w:r>
              <w:rPr>
                <w:b w:val="true"/>
                <w:bCs w:val="true"/>
              </w:rPr>
              <w:t xml:space="preserve">2. </w:t>
            </w:r>
            <w:r>
              <w:t xml:space="preserve">a mechanical or electrical device for measuring time, indicating hours, minutes, and sometimes seconds, by hands on a round dial or by displaying figures.</w:t>
            </w:r>
            <w:r>
              <w:rPr>
                <w:b w:val="true"/>
                <w:bCs w:val="true"/>
              </w:rPr>
            </w:r>
          </w:p>
        </w:tc>
        <w:tc>
          <w:p>
            <w:pPr>
              <w:pStyle w:val="Questions"/>
            </w:pPr>
            <w:r>
              <w:rPr>
                <w:b w:val="true"/>
                <w:bCs w:val="true"/>
              </w:rPr>
              <w:t xml:space="preserve">B. </w:t>
            </w:r>
            <w:r>
              <w:t xml:space="preserve">Rotation</w:t>
            </w:r>
          </w:p>
        </w:tc>
      </w:tr>
      <w:tr>
        <w:tc>
          <w:p>
            <w:pPr>
              <w:pStyle w:val="Questions"/>
            </w:pPr>
            <w:r>
              <w:rPr>
                <w:b w:val="true"/>
                <w:bCs w:val="true"/>
              </w:rPr>
              <w:t xml:space="preserve">3. </w:t>
            </w:r>
            <w:r>
              <w:t xml:space="preserve">one of twenty-four geographical regions of the globe that has its own time.  Each time zone is one hour earlier than the time zone directly to the east.</w:t>
            </w:r>
            <w:r>
              <w:rPr>
                <w:b w:val="true"/>
                <w:bCs w:val="true"/>
              </w:rPr>
            </w:r>
          </w:p>
        </w:tc>
        <w:tc>
          <w:p>
            <w:pPr>
              <w:pStyle w:val="Questions"/>
            </w:pPr>
            <w:r>
              <w:rPr>
                <w:b w:val="true"/>
                <w:bCs w:val="true"/>
              </w:rPr>
              <w:t xml:space="preserve">C. </w:t>
            </w:r>
            <w:r>
              <w:t xml:space="preserve">clock</w:t>
            </w:r>
          </w:p>
        </w:tc>
      </w:tr>
      <w:tr>
        <w:tc>
          <w:p>
            <w:pPr>
              <w:pStyle w:val="Questions"/>
            </w:pPr>
            <w:r>
              <w:rPr>
                <w:b w:val="true"/>
                <w:bCs w:val="true"/>
              </w:rPr>
              <w:t xml:space="preserve">4. </w:t>
            </w:r>
            <w:r>
              <w:t xml:space="preserve">a chart or series of pages showing the days, weeks, and months of a particular year.</w:t>
            </w:r>
            <w:r>
              <w:rPr>
                <w:b w:val="true"/>
                <w:bCs w:val="true"/>
              </w:rPr>
            </w:r>
          </w:p>
        </w:tc>
        <w:tc>
          <w:p>
            <w:pPr>
              <w:pStyle w:val="Questions"/>
            </w:pPr>
            <w:r>
              <w:rPr>
                <w:b w:val="true"/>
                <w:bCs w:val="true"/>
              </w:rPr>
              <w:t xml:space="preserve">D. </w:t>
            </w:r>
            <w:r>
              <w:t xml:space="preserve">Pendulum</w:t>
            </w:r>
          </w:p>
        </w:tc>
      </w:tr>
      <w:tr>
        <w:tc>
          <w:p>
            <w:pPr>
              <w:pStyle w:val="Questions"/>
            </w:pPr>
            <w:r>
              <w:rPr>
                <w:b w:val="true"/>
                <w:bCs w:val="true"/>
              </w:rPr>
              <w:t xml:space="preserve">5. </w:t>
            </w:r>
            <w:r>
              <w:t xml:space="preserve">each of the four divisions of the year (spring, summer, fall and winter), marked by particular weather patterns and number of daylight hours, resulting from the Earth’s changing position with regard to the Sun.</w:t>
            </w:r>
            <w:r>
              <w:rPr>
                <w:b w:val="true"/>
                <w:bCs w:val="true"/>
              </w:rPr>
            </w:r>
          </w:p>
        </w:tc>
        <w:tc>
          <w:p>
            <w:pPr>
              <w:pStyle w:val="Questions"/>
            </w:pPr>
            <w:r>
              <w:rPr>
                <w:b w:val="true"/>
                <w:bCs w:val="true"/>
              </w:rPr>
              <w:t xml:space="preserve">E. </w:t>
            </w:r>
            <w:r>
              <w:t xml:space="preserve">Time Zone</w:t>
            </w:r>
          </w:p>
        </w:tc>
      </w:tr>
      <w:tr>
        <w:tc>
          <w:p>
            <w:pPr>
              <w:pStyle w:val="Questions"/>
            </w:pPr>
            <w:r>
              <w:rPr>
                <w:b w:val="true"/>
                <w:bCs w:val="true"/>
              </w:rPr>
              <w:t xml:space="preserve">6. </w:t>
            </w:r>
            <w:r>
              <w:t xml:space="preserve">the period of time required for the Earth to make one complete revolution around the Sun, equal to 365 days, 5 hours, 48 minutes, 45.51 s.</w:t>
            </w:r>
            <w:r>
              <w:rPr>
                <w:b w:val="true"/>
                <w:bCs w:val="true"/>
              </w:rPr>
            </w:r>
          </w:p>
        </w:tc>
        <w:tc>
          <w:p>
            <w:pPr>
              <w:pStyle w:val="Questions"/>
            </w:pPr>
            <w:r>
              <w:rPr>
                <w:b w:val="true"/>
                <w:bCs w:val="true"/>
              </w:rPr>
              <w:t xml:space="preserve">F. </w:t>
            </w:r>
            <w:r>
              <w:t xml:space="preserve">Calendar</w:t>
            </w:r>
          </w:p>
        </w:tc>
      </w:tr>
      <w:tr>
        <w:tc>
          <w:p>
            <w:pPr>
              <w:pStyle w:val="Questions"/>
            </w:pPr>
            <w:r>
              <w:rPr>
                <w:b w:val="true"/>
                <w:bCs w:val="true"/>
              </w:rPr>
              <w:t xml:space="preserve">7. </w:t>
            </w:r>
            <w:r>
              <w:t xml:space="preserve">the action of rotating about an axis or center. </w:t>
            </w:r>
            <w:r>
              <w:rPr>
                <w:b w:val="true"/>
                <w:bCs w:val="true"/>
              </w:rPr>
            </w:r>
          </w:p>
        </w:tc>
        <w:tc>
          <w:p>
            <w:pPr>
              <w:pStyle w:val="Questions"/>
            </w:pPr>
            <w:r>
              <w:rPr>
                <w:b w:val="true"/>
                <w:bCs w:val="true"/>
              </w:rPr>
              <w:t xml:space="preserve">G. </w:t>
            </w:r>
            <w:r>
              <w:t xml:space="preserve">Obelisk</w:t>
            </w:r>
          </w:p>
        </w:tc>
      </w:tr>
      <w:tr>
        <w:tc>
          <w:p>
            <w:pPr>
              <w:pStyle w:val="Questions"/>
            </w:pPr>
            <w:r>
              <w:rPr>
                <w:b w:val="true"/>
                <w:bCs w:val="true"/>
              </w:rPr>
              <w:t xml:space="preserve">8. </w:t>
            </w:r>
            <w:r>
              <w:t xml:space="preserve">make sure to know about what is happening: to follow carefully.</w:t>
            </w:r>
            <w:r>
              <w:rPr>
                <w:b w:val="true"/>
                <w:bCs w:val="true"/>
              </w:rPr>
            </w:r>
          </w:p>
        </w:tc>
        <w:tc>
          <w:p>
            <w:pPr>
              <w:pStyle w:val="Questions"/>
            </w:pPr>
            <w:r>
              <w:rPr>
                <w:b w:val="true"/>
                <w:bCs w:val="true"/>
              </w:rPr>
              <w:t xml:space="preserve">H. </w:t>
            </w:r>
            <w:r>
              <w:t xml:space="preserve">Keep Track</w:t>
            </w:r>
          </w:p>
        </w:tc>
      </w:tr>
      <w:tr>
        <w:tc>
          <w:p>
            <w:pPr>
              <w:pStyle w:val="Questions"/>
            </w:pPr>
            <w:r>
              <w:rPr>
                <w:b w:val="true"/>
                <w:bCs w:val="true"/>
              </w:rPr>
              <w:t xml:space="preserve">9. </w:t>
            </w:r>
            <w:r>
              <w:t xml:space="preserve">a thin candle with consistently space markings (usually with numbers), that when burned, indicate the passage of periods of time.</w:t>
            </w:r>
            <w:r>
              <w:rPr>
                <w:b w:val="true"/>
                <w:bCs w:val="true"/>
              </w:rPr>
            </w:r>
          </w:p>
        </w:tc>
        <w:tc>
          <w:p>
            <w:pPr>
              <w:pStyle w:val="Questions"/>
            </w:pPr>
            <w:r>
              <w:rPr>
                <w:b w:val="true"/>
                <w:bCs w:val="true"/>
              </w:rPr>
              <w:t xml:space="preserve">I. </w:t>
            </w:r>
            <w:r>
              <w:t xml:space="preserve">sundial</w:t>
            </w:r>
          </w:p>
        </w:tc>
      </w:tr>
      <w:tr>
        <w:tc>
          <w:p>
            <w:pPr>
              <w:pStyle w:val="Questions"/>
            </w:pPr>
            <w:r>
              <w:rPr>
                <w:b w:val="true"/>
                <w:bCs w:val="true"/>
              </w:rPr>
              <w:t xml:space="preserve">10. </w:t>
            </w:r>
            <w:r>
              <w:t xml:space="preserve">a tapering stone pillar, typically having a square or rectangular cross section, set up as a monument or landmark.</w:t>
            </w:r>
            <w:r>
              <w:rPr>
                <w:b w:val="true"/>
                <w:bCs w:val="true"/>
              </w:rPr>
            </w:r>
          </w:p>
        </w:tc>
        <w:tc>
          <w:p>
            <w:pPr>
              <w:pStyle w:val="Questions"/>
            </w:pPr>
            <w:r>
              <w:rPr>
                <w:b w:val="true"/>
                <w:bCs w:val="true"/>
              </w:rPr>
              <w:t xml:space="preserve">J. </w:t>
            </w:r>
            <w:r>
              <w:t xml:space="preserve">Candle Clock</w:t>
            </w:r>
          </w:p>
        </w:tc>
      </w:tr>
      <w:tr>
        <w:tc>
          <w:p>
            <w:pPr>
              <w:pStyle w:val="Questions"/>
            </w:pPr>
            <w:r>
              <w:rPr>
                <w:b w:val="true"/>
                <w:bCs w:val="true"/>
              </w:rPr>
              <w:t xml:space="preserve">11. </w:t>
            </w:r>
            <w:r>
              <w:t xml:space="preserve">a weight hung from a fixed point so that it can swing freely, especially a rod with a weight at the end that regulates the mechanism of a clock.</w:t>
            </w:r>
            <w:r>
              <w:rPr>
                <w:b w:val="true"/>
                <w:bCs w:val="true"/>
              </w:rPr>
            </w:r>
          </w:p>
        </w:tc>
        <w:tc>
          <w:p>
            <w:pPr>
              <w:pStyle w:val="Questions"/>
            </w:pPr>
            <w:r>
              <w:rPr>
                <w:b w:val="true"/>
                <w:bCs w:val="true"/>
              </w:rPr>
              <w:t xml:space="preserve">K. </w:t>
            </w:r>
            <w:r>
              <w:t xml:space="preserve">Season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terms:created xsi:type="dcterms:W3CDTF">2021-10-11T19:51:05Z</dcterms:created>
  <dcterms:modified xsi:type="dcterms:W3CDTF">2021-10-11T19:51:05Z</dcterms:modified>
</cp:coreProperties>
</file>