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TLSO Brace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Applied Lying Down    </w:t>
      </w:r>
      <w:r>
        <w:t xml:space="preserve">   Expect areas of reddness    </w:t>
      </w:r>
      <w:r>
        <w:t xml:space="preserve">   Front grooves above hips    </w:t>
      </w:r>
      <w:r>
        <w:t xml:space="preserve">   Log roll patient on back    </w:t>
      </w:r>
      <w:r>
        <w:t xml:space="preserve">   No creams or lotions    </w:t>
      </w:r>
      <w:r>
        <w:t xml:space="preserve">   No Gaps    </w:t>
      </w:r>
      <w:r>
        <w:t xml:space="preserve">   Patient education    </w:t>
      </w:r>
      <w:r>
        <w:t xml:space="preserve">   Prevents forward slouch    </w:t>
      </w:r>
      <w:r>
        <w:t xml:space="preserve">   Protects spine    </w:t>
      </w:r>
      <w:r>
        <w:t xml:space="preserve">   Provide patient education    </w:t>
      </w:r>
      <w:r>
        <w:t xml:space="preserve">   Should be tight    </w:t>
      </w:r>
      <w:r>
        <w:t xml:space="preserve">   TLSO Brace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TLSO Brace</dc:title>
  <dcterms:created xsi:type="dcterms:W3CDTF">2021-10-11T19:53:47Z</dcterms:created>
  <dcterms:modified xsi:type="dcterms:W3CDTF">2021-10-11T19:53:47Z</dcterms:modified>
</cp:coreProperties>
</file>