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TRUNK PARTY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ADVISOR    </w:t>
      </w:r>
      <w:r>
        <w:t xml:space="preserve">   FINANCIAL AID    </w:t>
      </w:r>
      <w:r>
        <w:t xml:space="preserve">   TUITION    </w:t>
      </w:r>
      <w:r>
        <w:t xml:space="preserve">   BOOKSTORE    </w:t>
      </w:r>
      <w:r>
        <w:t xml:space="preserve">   ROOMMATE    </w:t>
      </w:r>
      <w:r>
        <w:t xml:space="preserve">   JACKSON STATE    </w:t>
      </w:r>
      <w:r>
        <w:t xml:space="preserve">   CLASSROOM    </w:t>
      </w:r>
      <w:r>
        <w:t xml:space="preserve">   ROADTRIP    </w:t>
      </w:r>
      <w:r>
        <w:t xml:space="preserve">   ORIENTATION    </w:t>
      </w:r>
      <w:r>
        <w:t xml:space="preserve">   DORMROOM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TRUNK PARTY WORD SEARCH</dc:title>
  <dcterms:created xsi:type="dcterms:W3CDTF">2021-10-11T20:07:18Z</dcterms:created>
  <dcterms:modified xsi:type="dcterms:W3CDTF">2021-10-11T20:07:18Z</dcterms:modified>
</cp:coreProperties>
</file>