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Hand Hygiene    </w:t>
      </w:r>
      <w:r>
        <w:t xml:space="preserve">   Trial of Void    </w:t>
      </w:r>
      <w:r>
        <w:t xml:space="preserve">   Apron    </w:t>
      </w:r>
      <w:r>
        <w:t xml:space="preserve">   TURP    </w:t>
      </w:r>
      <w:r>
        <w:t xml:space="preserve">   PPE    </w:t>
      </w:r>
      <w:r>
        <w:t xml:space="preserve">   Vital Signs    </w:t>
      </w:r>
      <w:r>
        <w:t xml:space="preserve">   Ted Stockings    </w:t>
      </w:r>
      <w:r>
        <w:t xml:space="preserve">   Haematuria    </w:t>
      </w:r>
      <w:r>
        <w:t xml:space="preserve">   Bladder Scan    </w:t>
      </w:r>
      <w:r>
        <w:t xml:space="preserve">   Urethra    </w:t>
      </w:r>
      <w:r>
        <w:t xml:space="preserve">   Resectoscope    </w:t>
      </w:r>
      <w:r>
        <w:t xml:space="preserve">   Urology    </w:t>
      </w:r>
      <w:r>
        <w:t xml:space="preserve">   Urine output    </w:t>
      </w:r>
      <w:r>
        <w:t xml:space="preserve">   Fluid balance chart    </w:t>
      </w:r>
      <w:r>
        <w:t xml:space="preserve">   Irrigation chart    </w:t>
      </w:r>
      <w:r>
        <w:t xml:space="preserve">   IV pole    </w:t>
      </w:r>
      <w:r>
        <w:t xml:space="preserve">   Urine jug    </w:t>
      </w:r>
      <w:r>
        <w:t xml:space="preserve">   Gloves    </w:t>
      </w:r>
      <w:r>
        <w:t xml:space="preserve">   Goggles    </w:t>
      </w:r>
      <w:r>
        <w:t xml:space="preserve">   BPH    </w:t>
      </w:r>
      <w:r>
        <w:t xml:space="preserve">   Irrigation Bags    </w:t>
      </w:r>
      <w:r>
        <w:t xml:space="preserve">   Prostate gland    </w:t>
      </w:r>
      <w:r>
        <w:t xml:space="preserve">   Bluey    </w:t>
      </w:r>
      <w:r>
        <w:t xml:space="preserve">   Catheter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TURP </dc:title>
  <dcterms:created xsi:type="dcterms:W3CDTF">2021-10-11T20:10:40Z</dcterms:created>
  <dcterms:modified xsi:type="dcterms:W3CDTF">2021-10-11T20:10:40Z</dcterms:modified>
</cp:coreProperties>
</file>