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THUNDERMANS    </w:t>
      </w:r>
      <w:r>
        <w:t xml:space="preserve">   NICKY RICKY DICKY AND DAWN    </w:t>
      </w:r>
      <w:r>
        <w:t xml:space="preserve">   THE LOUD HOUSE    </w:t>
      </w:r>
      <w:r>
        <w:t xml:space="preserve">   SANJAY AND CRAIG    </w:t>
      </w:r>
      <w:r>
        <w:t xml:space="preserve">   BUBBLE GUPPIES    </w:t>
      </w:r>
      <w:r>
        <w:t xml:space="preserve">   DORA THE EXPLORER    </w:t>
      </w:r>
      <w:r>
        <w:t xml:space="preserve">   SARAH AND DUCK    </w:t>
      </w:r>
      <w:r>
        <w:t xml:space="preserve">   HEY DUGGEE    </w:t>
      </w:r>
      <w:r>
        <w:t xml:space="preserve">   BABY JAKE    </w:t>
      </w:r>
      <w:r>
        <w:t xml:space="preserve">   LIV AND MADDIE    </w:t>
      </w:r>
      <w:r>
        <w:t xml:space="preserve">   GRAVITY FALLS    </w:t>
      </w:r>
      <w:r>
        <w:t xml:space="preserve">   ROLLIN WITH THE RONKS    </w:t>
      </w:r>
      <w:r>
        <w:t xml:space="preserve">   JESSIE    </w:t>
      </w:r>
      <w:r>
        <w:t xml:space="preserve">   STUCK IN THE MIDDLE    </w:t>
      </w:r>
      <w:r>
        <w:t xml:space="preserve">   THATS SO RAVEN    </w:t>
      </w:r>
      <w:r>
        <w:t xml:space="preserve">   RICK AND MORTY    </w:t>
      </w:r>
      <w:r>
        <w:t xml:space="preserve">   KUU KUU HARAJUKU    </w:t>
      </w:r>
      <w:r>
        <w:t xml:space="preserve">   KC.UNDERCOVER    </w:t>
      </w:r>
      <w:r>
        <w:t xml:space="preserve">   BIZAARDVARK    </w:t>
      </w:r>
      <w:r>
        <w:t xml:space="preserve">   ANDI MACK    </w:t>
      </w:r>
      <w:r>
        <w:t xml:space="preserve">   GIRL MEETS WORLD    </w:t>
      </w:r>
      <w:r>
        <w:t xml:space="preserve">   LAB RATS    </w:t>
      </w:r>
      <w:r>
        <w:t xml:space="preserve">   THE NEXT STEP    </w:t>
      </w:r>
      <w:r>
        <w:t xml:space="preserve">   SPONGEBOB SQUAREPANTS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2021-10-11T20:11:34Z</dcterms:created>
  <dcterms:modified xsi:type="dcterms:W3CDTF">2021-10-11T20:11:34Z</dcterms:modified>
</cp:coreProperties>
</file>