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Table manners and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 ____________ conversations while dining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should not be on the table while eating.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stretch___________ others at the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Avoid the use of ______________ while 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fork is placed on the ________________ side of the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Wait for everyone at the table before you_______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A_________ spoon is used to eat ice-cream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Salt is always passed with ________  at the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mouth before drinking from a glass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napkin is placed in your ________ throughout the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do not ______________ with our mouth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ask to be _________ when leaving the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is served in a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_______ to eat finger foods with your hands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 is the person who invites you to dine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openly________ your teeth dining.</w:t>
            </w:r>
          </w:p>
        </w:tc>
      </w:tr>
    </w:tbl>
    <w:p>
      <w:pPr>
        <w:pStyle w:val="WordBankSmall"/>
      </w:pPr>
      <w:r>
        <w:t xml:space="preserve">   left    </w:t>
      </w:r>
      <w:r>
        <w:t xml:space="preserve">   chew    </w:t>
      </w:r>
      <w:r>
        <w:t xml:space="preserve">   host    </w:t>
      </w:r>
      <w:r>
        <w:t xml:space="preserve">   dessert    </w:t>
      </w:r>
      <w:r>
        <w:t xml:space="preserve">   lap    </w:t>
      </w:r>
      <w:r>
        <w:t xml:space="preserve">   pepper    </w:t>
      </w:r>
      <w:r>
        <w:t xml:space="preserve">   goblet    </w:t>
      </w:r>
      <w:r>
        <w:t xml:space="preserve">   acceptable    </w:t>
      </w:r>
      <w:r>
        <w:t xml:space="preserve">   excused    </w:t>
      </w:r>
      <w:r>
        <w:t xml:space="preserve">   elbows    </w:t>
      </w:r>
      <w:r>
        <w:t xml:space="preserve">   clean    </w:t>
      </w:r>
      <w:r>
        <w:t xml:space="preserve">   cellphones    </w:t>
      </w:r>
      <w:r>
        <w:t xml:space="preserve">   unpleasant    </w:t>
      </w:r>
      <w:r>
        <w:t xml:space="preserve">   across    </w:t>
      </w:r>
      <w:r>
        <w:t xml:space="preserve">   wipe    </w:t>
      </w:r>
      <w:r>
        <w:t xml:space="preserve">   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manners and etiquette</dc:title>
  <dcterms:created xsi:type="dcterms:W3CDTF">2021-10-11T18:24:59Z</dcterms:created>
  <dcterms:modified xsi:type="dcterms:W3CDTF">2021-10-11T18:24:59Z</dcterms:modified>
</cp:coreProperties>
</file>