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Tainted Fur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bloodshed    </w:t>
      </w:r>
      <w:r>
        <w:t xml:space="preserve">   war    </w:t>
      </w:r>
      <w:r>
        <w:t xml:space="preserve">   Armour    </w:t>
      </w:r>
      <w:r>
        <w:t xml:space="preserve">   Healer    </w:t>
      </w:r>
      <w:r>
        <w:t xml:space="preserve">   Slayer    </w:t>
      </w:r>
      <w:r>
        <w:t xml:space="preserve">   Cave    </w:t>
      </w:r>
      <w:r>
        <w:t xml:space="preserve">   Meat    </w:t>
      </w:r>
      <w:r>
        <w:t xml:space="preserve">   Arjuna River    </w:t>
      </w:r>
      <w:r>
        <w:t xml:space="preserve">   Shivaya    </w:t>
      </w:r>
      <w:r>
        <w:t xml:space="preserve">   Rama    </w:t>
      </w:r>
      <w:r>
        <w:t xml:space="preserve">   Rakshasas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Tainted Fur</dc:title>
  <dcterms:created xsi:type="dcterms:W3CDTF">2021-10-11T18:24:42Z</dcterms:created>
  <dcterms:modified xsi:type="dcterms:W3CDTF">2021-10-11T18:24:42Z</dcterms:modified>
</cp:coreProperties>
</file>