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CONSTITUTES    </w:t>
      </w:r>
      <w:r>
        <w:t xml:space="preserve">   SERFS    </w:t>
      </w:r>
      <w:r>
        <w:t xml:space="preserve">   RETENTION    </w:t>
      </w:r>
      <w:r>
        <w:t xml:space="preserve">   OSPREY    </w:t>
      </w:r>
      <w:r>
        <w:t xml:space="preserve">   ADJOINING    </w:t>
      </w:r>
      <w:r>
        <w:t xml:space="preserve">   LIGNITE    </w:t>
      </w:r>
      <w:r>
        <w:t xml:space="preserve">   MUCK FIRE    </w:t>
      </w:r>
      <w:r>
        <w:t xml:space="preserve">   CALCULATED    </w:t>
      </w:r>
      <w:r>
        <w:t xml:space="preserve">   STAMMERED    </w:t>
      </w:r>
      <w:r>
        <w:t xml:space="preserve">   FASCINATED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Vocab</dc:title>
  <dcterms:created xsi:type="dcterms:W3CDTF">2021-10-11T18:27:41Z</dcterms:created>
  <dcterms:modified xsi:type="dcterms:W3CDTF">2021-10-11T18:27:41Z</dcterms:modified>
</cp:coreProperties>
</file>