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Tap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buffalo    </w:t>
      </w:r>
      <w:r>
        <w:t xml:space="preserve">   grapevine    </w:t>
      </w:r>
      <w:r>
        <w:t xml:space="preserve">   cramproll    </w:t>
      </w:r>
      <w:r>
        <w:t xml:space="preserve">   toedrop    </w:t>
      </w:r>
      <w:r>
        <w:t xml:space="preserve">   irish    </w:t>
      </w:r>
      <w:r>
        <w:t xml:space="preserve">   heeldrop    </w:t>
      </w:r>
      <w:r>
        <w:t xml:space="preserve">   toetip    </w:t>
      </w:r>
      <w:r>
        <w:t xml:space="preserve">   maxiford    </w:t>
      </w:r>
      <w:r>
        <w:t xml:space="preserve">   heeldig    </w:t>
      </w:r>
      <w:r>
        <w:t xml:space="preserve">   step    </w:t>
      </w:r>
      <w:r>
        <w:t xml:space="preserve">   ballchange    </w:t>
      </w:r>
      <w:r>
        <w:t xml:space="preserve">   shuffle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II</dc:title>
  <dcterms:created xsi:type="dcterms:W3CDTF">2021-10-11T18:27:33Z</dcterms:created>
  <dcterms:modified xsi:type="dcterms:W3CDTF">2021-10-11T18:27:33Z</dcterms:modified>
</cp:coreProperties>
</file>