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Tapper Twins Run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CAMPAIGN    </w:t>
      </w:r>
      <w:r>
        <w:t xml:space="preserve">   CANDIDATE    </w:t>
      </w:r>
      <w:r>
        <w:t xml:space="preserve">   CLAUDIA    </w:t>
      </w:r>
      <w:r>
        <w:t xml:space="preserve">   DEBATE    </w:t>
      </w:r>
      <w:r>
        <w:t xml:space="preserve">   MANAGER    </w:t>
      </w:r>
      <w:r>
        <w:t xml:space="preserve">   PRESIDENT    </w:t>
      </w:r>
      <w:r>
        <w:t xml:space="preserve">   RECORDING    </w:t>
      </w:r>
      <w:r>
        <w:t xml:space="preserve">   REESE    </w:t>
      </w:r>
      <w:r>
        <w:t xml:space="preserve">   SECESSION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Tapper Twins Run For President</dc:title>
  <dcterms:created xsi:type="dcterms:W3CDTF">2021-10-11T18:26:34Z</dcterms:created>
  <dcterms:modified xsi:type="dcterms:W3CDTF">2021-10-11T18:26:34Z</dcterms:modified>
</cp:coreProperties>
</file>