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Task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Geometry    </w:t>
      </w:r>
      <w:r>
        <w:t xml:space="preserve">   Triangle    </w:t>
      </w:r>
      <w:r>
        <w:t xml:space="preserve">   Reflect    </w:t>
      </w:r>
      <w:r>
        <w:t xml:space="preserve">   Dilate    </w:t>
      </w:r>
      <w:r>
        <w:t xml:space="preserve">   Rotate    </w:t>
      </w:r>
      <w:r>
        <w:t xml:space="preserve">   Translate    </w:t>
      </w:r>
      <w:r>
        <w:t xml:space="preserve">   Proportion    </w:t>
      </w:r>
      <w:r>
        <w:t xml:space="preserve">   Tangent    </w:t>
      </w:r>
      <w:r>
        <w:t xml:space="preserve">   Congruent    </w:t>
      </w:r>
      <w:r>
        <w:t xml:space="preserve">   Similar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2</dc:title>
  <dcterms:created xsi:type="dcterms:W3CDTF">2021-10-11T18:27:02Z</dcterms:created>
  <dcterms:modified xsi:type="dcterms:W3CDTF">2021-10-11T18:27:02Z</dcterms:modified>
</cp:coreProperties>
</file>