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Two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nerve impulses    </w:t>
      </w:r>
      <w:r>
        <w:t xml:space="preserve">   protection    </w:t>
      </w:r>
      <w:r>
        <w:t xml:space="preserve">   support    </w:t>
      </w:r>
      <w:r>
        <w:t xml:space="preserve">   stratified    </w:t>
      </w:r>
      <w:r>
        <w:t xml:space="preserve">   simple    </w:t>
      </w:r>
      <w:r>
        <w:t xml:space="preserve">   connective    </w:t>
      </w:r>
      <w:r>
        <w:t xml:space="preserve">   epithelial    </w:t>
      </w:r>
      <w:r>
        <w:t xml:space="preserve">   muscle    </w:t>
      </w:r>
      <w:r>
        <w:t xml:space="preserve">   nervous    </w:t>
      </w:r>
      <w:r>
        <w:t xml:space="preserve">   mitochondria    </w:t>
      </w:r>
      <w:r>
        <w:t xml:space="preserve">   nucleus    </w:t>
      </w:r>
      <w:r>
        <w:t xml:space="preserve">   endoplasmic reticulum    </w:t>
      </w:r>
      <w:r>
        <w:t xml:space="preserve">   cytoplasm    </w:t>
      </w:r>
      <w:r>
        <w:t xml:space="preserve">   cell membrane    </w:t>
      </w:r>
      <w:r>
        <w:t xml:space="preserve">   ribosome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Two </dc:title>
  <dcterms:created xsi:type="dcterms:W3CDTF">2021-10-11T18:28:24Z</dcterms:created>
  <dcterms:modified xsi:type="dcterms:W3CDTF">2021-10-11T18:28:24Z</dcterms:modified>
</cp:coreProperties>
</file>