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Tasks Requiring You to Wear Gloves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Showering a Resident    </w:t>
      </w:r>
      <w:r>
        <w:t xml:space="preserve">   Handling Food    </w:t>
      </w:r>
      <w:r>
        <w:t xml:space="preserve">   Brushing residents Teeth    </w:t>
      </w:r>
      <w:r>
        <w:t xml:space="preserve">   Cleaning a Wound    </w:t>
      </w:r>
      <w:r>
        <w:t xml:space="preserve">   Giving Patients Baths    </w:t>
      </w:r>
      <w:r>
        <w:t xml:space="preserve">   Medication Pass    </w:t>
      </w:r>
      <w:r>
        <w:t xml:space="preserve">   Changing Dirty linens    </w:t>
      </w:r>
      <w:r>
        <w:t xml:space="preserve">   Shaving a Resident    </w:t>
      </w:r>
      <w:r>
        <w:t xml:space="preserve">   Performing Mouth Care    </w:t>
      </w:r>
      <w:r>
        <w:t xml:space="preserve">   Performing Perineal Care    </w:t>
      </w:r>
      <w:r>
        <w:t xml:space="preserve">   Potentially Touching Blood    </w:t>
      </w:r>
      <w:r>
        <w:t xml:space="preserve">   Handling Body Fluids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 Requiring You to Wear Gloves Chapter 2</dc:title>
  <dcterms:created xsi:type="dcterms:W3CDTF">2021-10-11T18:27:30Z</dcterms:created>
  <dcterms:modified xsi:type="dcterms:W3CDTF">2021-10-11T18:27:30Z</dcterms:modified>
</cp:coreProperties>
</file>