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penalty    </w:t>
      </w:r>
      <w:r>
        <w:t xml:space="preserve">   net    </w:t>
      </w:r>
      <w:r>
        <w:t xml:space="preserve">   dividend    </w:t>
      </w:r>
      <w:r>
        <w:t xml:space="preserve">   roth    </w:t>
      </w:r>
      <w:r>
        <w:t xml:space="preserve">   return    </w:t>
      </w:r>
      <w:r>
        <w:t xml:space="preserve">   credit    </w:t>
      </w:r>
      <w:r>
        <w:t xml:space="preserve">   form    </w:t>
      </w:r>
      <w:r>
        <w:t xml:space="preserve">   foreign    </w:t>
      </w:r>
      <w:r>
        <w:t xml:space="preserve">   file    </w:t>
      </w:r>
      <w:r>
        <w:t xml:space="preserve">   state    </w:t>
      </w:r>
      <w:r>
        <w:t xml:space="preserve">   local    </w:t>
      </w:r>
      <w:r>
        <w:t xml:space="preserve">   defer    </w:t>
      </w:r>
      <w:r>
        <w:t xml:space="preserve">   deduction    </w:t>
      </w:r>
      <w:r>
        <w:t xml:space="preserve">   federal    </w:t>
      </w:r>
      <w:r>
        <w:t xml:space="preserve">   cheat    </w:t>
      </w:r>
      <w:r>
        <w:t xml:space="preserve">   charity    </w:t>
      </w:r>
      <w:r>
        <w:t xml:space="preserve">   benefits    </w:t>
      </w:r>
      <w:r>
        <w:t xml:space="preserve">   audit    </w:t>
      </w:r>
      <w:r>
        <w:t xml:space="preserve">   allow    </w:t>
      </w:r>
      <w:r>
        <w:t xml:space="preserve">   Accountant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2021-10-11T18:28:05Z</dcterms:created>
  <dcterms:modified xsi:type="dcterms:W3CDTF">2021-10-11T18:28:05Z</dcterms:modified>
</cp:coreProperties>
</file>