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Taxonomy &amp; Kingdoms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mobile    </w:t>
      </w:r>
      <w:r>
        <w:t xml:space="preserve">   symmetry    </w:t>
      </w:r>
      <w:r>
        <w:t xml:space="preserve">   first    </w:t>
      </w:r>
      <w:r>
        <w:t xml:space="preserve">   bacteria    </w:t>
      </w:r>
      <w:r>
        <w:t xml:space="preserve">   Absorption    </w:t>
      </w:r>
      <w:r>
        <w:t xml:space="preserve">   vascular    </w:t>
      </w:r>
      <w:r>
        <w:t xml:space="preserve">   decomposer    </w:t>
      </w:r>
      <w:r>
        <w:t xml:space="preserve">   consumer    </w:t>
      </w:r>
      <w:r>
        <w:t xml:space="preserve">   producer    </w:t>
      </w:r>
      <w:r>
        <w:t xml:space="preserve">   fungi    </w:t>
      </w:r>
      <w:r>
        <w:t xml:space="preserve">   animalia    </w:t>
      </w:r>
      <w:r>
        <w:t xml:space="preserve">   plantae    </w:t>
      </w:r>
      <w:r>
        <w:t xml:space="preserve">   protista    </w:t>
      </w:r>
      <w:r>
        <w:t xml:space="preserve">   monera    </w:t>
      </w:r>
      <w:r>
        <w:t xml:space="preserve">   species    </w:t>
      </w:r>
      <w:r>
        <w:t xml:space="preserve">   genus    </w:t>
      </w:r>
      <w:r>
        <w:t xml:space="preserve">   family    </w:t>
      </w:r>
      <w:r>
        <w:t xml:space="preserve">   order    </w:t>
      </w:r>
      <w:r>
        <w:t xml:space="preserve">   class    </w:t>
      </w:r>
      <w:r>
        <w:t xml:space="preserve">   phylum    </w:t>
      </w:r>
      <w:r>
        <w:t xml:space="preserve">   kingdom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Taxonomy &amp; Kingdoms</dc:title>
  <dcterms:created xsi:type="dcterms:W3CDTF">2021-10-11T18:27:42Z</dcterms:created>
  <dcterms:modified xsi:type="dcterms:W3CDTF">2021-10-11T18:27:42Z</dcterms:modified>
</cp:coreProperties>
</file>