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Arawa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Taramainuku    </w:t>
      </w:r>
      <w:r>
        <w:t xml:space="preserve">   Tuhoromatakaka    </w:t>
      </w:r>
      <w:r>
        <w:t xml:space="preserve">   Hatupatu    </w:t>
      </w:r>
      <w:r>
        <w:t xml:space="preserve">   Makaa    </w:t>
      </w:r>
      <w:r>
        <w:t xml:space="preserve">   Oro    </w:t>
      </w:r>
      <w:r>
        <w:t xml:space="preserve">   Ika    </w:t>
      </w:r>
      <w:r>
        <w:t xml:space="preserve">   Explorer    </w:t>
      </w:r>
      <w:r>
        <w:t xml:space="preserve">   Geothermal    </w:t>
      </w:r>
      <w:r>
        <w:t xml:space="preserve">   Ihenga    </w:t>
      </w:r>
      <w:r>
        <w:t xml:space="preserve">   Te Arawa    </w:t>
      </w:r>
      <w:r>
        <w:t xml:space="preserve">   Tama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Arawa</dc:title>
  <dcterms:created xsi:type="dcterms:W3CDTF">2021-10-11T18:28:27Z</dcterms:created>
  <dcterms:modified xsi:type="dcterms:W3CDTF">2021-10-11T18:28:27Z</dcterms:modified>
</cp:coreProperties>
</file>