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Tangaroa    </w:t>
      </w:r>
      <w:r>
        <w:t xml:space="preserve">   Rongomatane    </w:t>
      </w:r>
      <w:r>
        <w:t xml:space="preserve">   Pikorua    </w:t>
      </w:r>
      <w:r>
        <w:t xml:space="preserve">   PekaPeka    </w:t>
      </w:r>
      <w:r>
        <w:t xml:space="preserve">   Papa Tuanuku    </w:t>
      </w:r>
      <w:r>
        <w:t xml:space="preserve">   Rongomawahine    </w:t>
      </w:r>
      <w:r>
        <w:t xml:space="preserve">   Tane Mahuta    </w:t>
      </w:r>
      <w:r>
        <w:t xml:space="preserve">   Ranginui    </w:t>
      </w:r>
      <w:r>
        <w:t xml:space="preserve">   Ruaumoko    </w:t>
      </w:r>
      <w:r>
        <w:t xml:space="preserve">   Tawhirimatea    </w:t>
      </w:r>
      <w:r>
        <w:t xml:space="preserve">   Whakapapa    </w:t>
      </w:r>
      <w:r>
        <w:t xml:space="preserve">   Rangatiratanga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Words</dc:title>
  <dcterms:created xsi:type="dcterms:W3CDTF">2021-10-11T18:29:59Z</dcterms:created>
  <dcterms:modified xsi:type="dcterms:W3CDTF">2021-10-11T18:29:59Z</dcterms:modified>
</cp:coreProperties>
</file>