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Pure Doctrine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apostasy    </w:t>
      </w:r>
      <w:r>
        <w:t xml:space="preserve">   apostles    </w:t>
      </w:r>
      <w:r>
        <w:t xml:space="preserve">   divine    </w:t>
      </w:r>
      <w:r>
        <w:t xml:space="preserve">   doctrine    </w:t>
      </w:r>
      <w:r>
        <w:t xml:space="preserve">   god    </w:t>
      </w:r>
      <w:r>
        <w:t xml:space="preserve">   gospel    </w:t>
      </w:r>
      <w:r>
        <w:t xml:space="preserve">   holy ghost    </w:t>
      </w:r>
      <w:r>
        <w:t xml:space="preserve">   joseph smith    </w:t>
      </w:r>
      <w:r>
        <w:t xml:space="preserve">   pure    </w:t>
      </w:r>
      <w:r>
        <w:t xml:space="preserve">   restored    </w:t>
      </w:r>
      <w:r>
        <w:t xml:space="preserve">   revelation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Pure Doctrine</dc:title>
  <dcterms:created xsi:type="dcterms:W3CDTF">2021-10-11T18:29:28Z</dcterms:created>
  <dcterms:modified xsi:type="dcterms:W3CDTF">2021-10-11T18:29:28Z</dcterms:modified>
</cp:coreProperties>
</file>