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Styles and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activity    </w:t>
      </w:r>
      <w:r>
        <w:t xml:space="preserve">   physical    </w:t>
      </w:r>
      <w:r>
        <w:t xml:space="preserve">   goals    </w:t>
      </w:r>
      <w:r>
        <w:t xml:space="preserve">   logging    </w:t>
      </w:r>
      <w:r>
        <w:t xml:space="preserve">   injuries    </w:t>
      </w:r>
      <w:r>
        <w:t xml:space="preserve">   heart rate    </w:t>
      </w:r>
      <w:r>
        <w:t xml:space="preserve">   healthy    </w:t>
      </w:r>
      <w:r>
        <w:t xml:space="preserve">   planning    </w:t>
      </w:r>
      <w:r>
        <w:t xml:space="preserve">   fitness    </w:t>
      </w:r>
      <w:r>
        <w:t xml:space="preserve">   cooperative    </w:t>
      </w:r>
      <w:r>
        <w:t xml:space="preserve">   intelligence    </w:t>
      </w:r>
      <w:r>
        <w:t xml:space="preserve">   convergent    </w:t>
      </w:r>
      <w:r>
        <w:t xml:space="preserve">   discovery    </w:t>
      </w:r>
      <w:r>
        <w:t xml:space="preserve">   guide    </w:t>
      </w:r>
      <w:r>
        <w:t xml:space="preserve">   reciprocal    </w:t>
      </w:r>
      <w:r>
        <w:t xml:space="preserve">   inclusion    </w:t>
      </w:r>
      <w:r>
        <w:t xml:space="preserve">   self check    </w:t>
      </w:r>
      <w:r>
        <w:t xml:space="preserve">   practice    </w:t>
      </w:r>
      <w:r>
        <w:t xml:space="preserve">   command    </w:t>
      </w:r>
      <w:r>
        <w:t xml:space="preserve">   teaching    </w:t>
      </w:r>
      <w:r>
        <w:t xml:space="preserve">   equipment    </w:t>
      </w:r>
      <w:r>
        <w:t xml:space="preserve">   learning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Styles and Strategies</dc:title>
  <dcterms:created xsi:type="dcterms:W3CDTF">2021-10-11T18:30:12Z</dcterms:created>
  <dcterms:modified xsi:type="dcterms:W3CDTF">2021-10-11T18:30:12Z</dcterms:modified>
</cp:coreProperties>
</file>