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agonal    </w:t>
      </w:r>
      <w:r>
        <w:t xml:space="preserve">   anaemia    </w:t>
      </w:r>
      <w:r>
        <w:t xml:space="preserve">   arterial    </w:t>
      </w:r>
      <w:r>
        <w:t xml:space="preserve">   asystole    </w:t>
      </w:r>
      <w:r>
        <w:t xml:space="preserve">   butorphanol    </w:t>
      </w:r>
      <w:r>
        <w:t xml:space="preserve">   defibrillator    </w:t>
      </w:r>
      <w:r>
        <w:t xml:space="preserve">   dehydration    </w:t>
      </w:r>
      <w:r>
        <w:t xml:space="preserve">   doppler    </w:t>
      </w:r>
      <w:r>
        <w:t xml:space="preserve">   epinephrine    </w:t>
      </w:r>
      <w:r>
        <w:t xml:space="preserve">   hyperventilation    </w:t>
      </w:r>
      <w:r>
        <w:t xml:space="preserve">   hypoxia    </w:t>
      </w:r>
      <w:r>
        <w:t xml:space="preserve">   neurological    </w:t>
      </w:r>
      <w:r>
        <w:t xml:space="preserve">   oscillometric    </w:t>
      </w:r>
      <w:r>
        <w:t xml:space="preserve">   stridor    </w:t>
      </w:r>
      <w:r>
        <w:t xml:space="preserve">   ventricular fibrillation    </w:t>
      </w:r>
      <w:r>
        <w:t xml:space="preserve">   ventricular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 </dc:title>
  <dcterms:created xsi:type="dcterms:W3CDTF">2021-10-11T18:30:59Z</dcterms:created>
  <dcterms:modified xsi:type="dcterms:W3CDTF">2021-10-11T18:30:59Z</dcterms:modified>
</cp:coreProperties>
</file>