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 Lv1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archiwizard    </w:t>
      </w:r>
      <w:r>
        <w:t xml:space="preserve">   winrelais    </w:t>
      </w:r>
      <w:r>
        <w:t xml:space="preserve">   labview    </w:t>
      </w:r>
      <w:r>
        <w:t xml:space="preserve">   pin    </w:t>
      </w:r>
      <w:r>
        <w:t xml:space="preserve">   shutdown    </w:t>
      </w:r>
      <w:r>
        <w:t xml:space="preserve">   voltmeter    </w:t>
      </w:r>
      <w:r>
        <w:t xml:space="preserve">   wattmeter    </w:t>
      </w:r>
      <w:r>
        <w:t xml:space="preserve">   processing    </w:t>
      </w:r>
      <w:r>
        <w:t xml:space="preserve">   ee    </w:t>
      </w:r>
      <w:r>
        <w:t xml:space="preserve">   technology    </w:t>
      </w:r>
      <w:r>
        <w:t xml:space="preserve">   renewable    </w:t>
      </w:r>
      <w:r>
        <w:t xml:space="preserve">   informatics    </w:t>
      </w:r>
      <w:r>
        <w:t xml:space="preserve">   capacitor    </w:t>
      </w:r>
      <w:r>
        <w:t xml:space="preserve">   solar    </w:t>
      </w:r>
      <w:r>
        <w:t xml:space="preserve">   robotic    </w:t>
      </w:r>
      <w:r>
        <w:t xml:space="preserve">   generator    </w:t>
      </w:r>
      <w:r>
        <w:t xml:space="preserve">   STIDD    </w:t>
      </w:r>
      <w:r>
        <w:t xml:space="preserve">   sustainable    </w:t>
      </w:r>
      <w:r>
        <w:t xml:space="preserve">   environmental    </w:t>
      </w:r>
      <w:r>
        <w:t xml:space="preserve">   energy    </w:t>
      </w:r>
      <w:r>
        <w:t xml:space="preserve">   anemometer    </w:t>
      </w:r>
      <w:r>
        <w:t xml:space="preserve">   technical    </w:t>
      </w:r>
      <w:r>
        <w:t xml:space="preserve">   regulator    </w:t>
      </w:r>
      <w:r>
        <w:t xml:space="preserve">   inverter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Lv1</dc:title>
  <dcterms:created xsi:type="dcterms:W3CDTF">2021-10-11T18:31:19Z</dcterms:created>
  <dcterms:modified xsi:type="dcterms:W3CDTF">2021-10-11T18:31:19Z</dcterms:modified>
</cp:coreProperties>
</file>