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 Talk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enjoy    </w:t>
      </w:r>
      <w:r>
        <w:t xml:space="preserve">   noise    </w:t>
      </w:r>
      <w:r>
        <w:t xml:space="preserve">   foul    </w:t>
      </w:r>
      <w:r>
        <w:t xml:space="preserve">   boil    </w:t>
      </w:r>
      <w:r>
        <w:t xml:space="preserve">   toy    </w:t>
      </w:r>
      <w:r>
        <w:t xml:space="preserve">   house    </w:t>
      </w:r>
      <w:r>
        <w:t xml:space="preserve">   how    </w:t>
      </w:r>
      <w:r>
        <w:t xml:space="preserve">   boy    </w:t>
      </w:r>
      <w:r>
        <w:t xml:space="preserve">   oil    </w:t>
      </w:r>
      <w:r>
        <w:t xml:space="preserve">   owl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Talk Challenge</dc:title>
  <dcterms:created xsi:type="dcterms:W3CDTF">2021-10-11T18:32:33Z</dcterms:created>
  <dcterms:modified xsi:type="dcterms:W3CDTF">2021-10-11T18:32:33Z</dcterms:modified>
</cp:coreProperties>
</file>